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5AB3F">
      <w:pPr>
        <w:outlineLvl w:val="0"/>
        <w:rPr>
          <w:rFonts w:ascii="Times New Roman" w:hAnsi="Times New Roman" w:eastAsia="仿宋" w:cs="Times New Roman"/>
          <w:b/>
          <w:bCs/>
          <w:sz w:val="30"/>
          <w:szCs w:val="30"/>
        </w:rPr>
      </w:pPr>
      <w:bookmarkStart w:id="0" w:name="_Toc3148"/>
      <w:r>
        <w:rPr>
          <w:rFonts w:hint="eastAsia" w:ascii="黑体" w:hAnsi="黑体" w:eastAsia="黑体" w:cs="黑体"/>
          <w:b w:val="0"/>
          <w:bCs w:val="0"/>
          <w:sz w:val="30"/>
          <w:szCs w:val="30"/>
        </w:rPr>
        <w:t>附件3</w:t>
      </w:r>
      <w:r>
        <w:rPr>
          <w:rFonts w:ascii="Times New Roman" w:hAnsi="Times New Roman" w:eastAsia="仿宋" w:cs="Times New Roman"/>
          <w:b/>
          <w:bCs/>
          <w:sz w:val="30"/>
          <w:szCs w:val="30"/>
        </w:rPr>
        <w:t xml:space="preserve">                                   </w:t>
      </w:r>
    </w:p>
    <w:p w14:paraId="2868FB40">
      <w:pPr>
        <w:jc w:val="center"/>
        <w:outlineLvl w:val="0"/>
        <w:rPr>
          <w:rFonts w:hint="eastAsia" w:ascii="黑体" w:hAnsi="黑体" w:eastAsia="黑体" w:cs="黑体"/>
          <w:sz w:val="32"/>
          <w:szCs w:val="32"/>
        </w:rPr>
      </w:pPr>
      <w:r>
        <w:rPr>
          <w:rFonts w:hint="eastAsia" w:ascii="黑体" w:hAnsi="黑体" w:eastAsia="黑体" w:cs="黑体"/>
          <w:sz w:val="32"/>
          <w:szCs w:val="32"/>
        </w:rPr>
        <w:t>湖南“洞庭香米”优势特色产业集群2025年续建项目资金使用分配表</w:t>
      </w:r>
      <w:bookmarkEnd w:id="0"/>
    </w:p>
    <w:tbl>
      <w:tblPr>
        <w:tblStyle w:val="5"/>
        <w:tblW w:w="5985" w:type="pct"/>
        <w:tblInd w:w="-1210" w:type="dxa"/>
        <w:tblLayout w:type="fixed"/>
        <w:tblCellMar>
          <w:top w:w="0" w:type="dxa"/>
          <w:left w:w="108" w:type="dxa"/>
          <w:bottom w:w="0" w:type="dxa"/>
          <w:right w:w="108" w:type="dxa"/>
        </w:tblCellMar>
      </w:tblPr>
      <w:tblGrid>
        <w:gridCol w:w="832"/>
        <w:gridCol w:w="805"/>
        <w:gridCol w:w="927"/>
        <w:gridCol w:w="927"/>
        <w:gridCol w:w="750"/>
        <w:gridCol w:w="846"/>
        <w:gridCol w:w="4268"/>
        <w:gridCol w:w="4200"/>
        <w:gridCol w:w="982"/>
        <w:gridCol w:w="991"/>
      </w:tblGrid>
      <w:tr w14:paraId="004971B1">
        <w:tblPrEx>
          <w:tblCellMar>
            <w:top w:w="0" w:type="dxa"/>
            <w:left w:w="108" w:type="dxa"/>
            <w:bottom w:w="0" w:type="dxa"/>
            <w:right w:w="108" w:type="dxa"/>
          </w:tblCellMar>
        </w:tblPrEx>
        <w:trPr>
          <w:cantSplit/>
          <w:trHeight w:val="23" w:hRule="atLeast"/>
          <w:tblHead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23B66">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序号</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3BCCC">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建设县市区</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9EE7F">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子项目名称</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B7B6F">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建设主体</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CDF0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建设地点</w:t>
            </w:r>
          </w:p>
        </w:tc>
        <w:tc>
          <w:tcPr>
            <w:tcW w:w="2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BFE86">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2025年建设内容</w:t>
            </w:r>
          </w:p>
        </w:tc>
        <w:tc>
          <w:tcPr>
            <w:tcW w:w="316" w:type="pct"/>
            <w:vMerge w:val="restart"/>
            <w:tcBorders>
              <w:top w:val="single" w:color="000000" w:sz="4" w:space="0"/>
              <w:left w:val="single" w:color="000000" w:sz="4" w:space="0"/>
              <w:right w:val="single" w:color="000000" w:sz="4" w:space="0"/>
            </w:tcBorders>
            <w:shd w:val="clear" w:color="auto" w:fill="auto"/>
            <w:vAlign w:val="center"/>
          </w:tcPr>
          <w:p w14:paraId="71EF72C6">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中央财政奖补资金</w:t>
            </w:r>
          </w:p>
        </w:tc>
        <w:tc>
          <w:tcPr>
            <w:tcW w:w="319" w:type="pct"/>
            <w:vMerge w:val="restart"/>
            <w:tcBorders>
              <w:top w:val="single" w:color="000000" w:sz="4" w:space="0"/>
              <w:left w:val="single" w:color="000000" w:sz="4" w:space="0"/>
              <w:right w:val="single" w:color="000000" w:sz="4" w:space="0"/>
            </w:tcBorders>
            <w:shd w:val="clear" w:color="auto" w:fill="auto"/>
            <w:vAlign w:val="center"/>
          </w:tcPr>
          <w:p w14:paraId="4F8E5728">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地方整合资金</w:t>
            </w:r>
          </w:p>
        </w:tc>
      </w:tr>
      <w:tr w14:paraId="4EA8DC7C">
        <w:tblPrEx>
          <w:tblCellMar>
            <w:top w:w="0" w:type="dxa"/>
            <w:left w:w="108" w:type="dxa"/>
            <w:bottom w:w="0" w:type="dxa"/>
            <w:right w:w="108" w:type="dxa"/>
          </w:tblCellMar>
        </w:tblPrEx>
        <w:trPr>
          <w:cantSplit/>
          <w:trHeight w:val="23" w:hRule="atLeast"/>
          <w:tblHead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85675">
            <w:pPr>
              <w:spacing w:line="320" w:lineRule="exact"/>
              <w:jc w:val="center"/>
              <w:rPr>
                <w:rFonts w:ascii="Times New Roman" w:hAnsi="Times New Roman" w:eastAsia="仿宋" w:cs="Times New Roman"/>
                <w:b/>
                <w:bCs/>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3CA1">
            <w:pPr>
              <w:spacing w:line="320" w:lineRule="exact"/>
              <w:jc w:val="center"/>
              <w:rPr>
                <w:rFonts w:ascii="Times New Roman" w:hAnsi="Times New Roman" w:eastAsia="仿宋" w:cs="Times New Roman"/>
                <w:b/>
                <w:bCs/>
                <w:szCs w:val="21"/>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4E4A">
            <w:pPr>
              <w:spacing w:line="320" w:lineRule="exact"/>
              <w:jc w:val="center"/>
              <w:rPr>
                <w:rFonts w:ascii="Times New Roman" w:hAnsi="Times New Roman" w:eastAsia="仿宋" w:cs="Times New Roman"/>
                <w:b/>
                <w:bCs/>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DDAF">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单位名称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CB1F">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单位性质</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E746B">
            <w:pPr>
              <w:spacing w:line="320" w:lineRule="exact"/>
              <w:jc w:val="center"/>
              <w:rPr>
                <w:rFonts w:ascii="Times New Roman" w:hAnsi="Times New Roman" w:eastAsia="仿宋" w:cs="Times New Roman"/>
                <w:b/>
                <w:bCs/>
                <w:szCs w:val="21"/>
              </w:rPr>
            </w:pP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430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中央财政奖补资金用于</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55C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其他资金用于</w:t>
            </w:r>
          </w:p>
        </w:tc>
        <w:tc>
          <w:tcPr>
            <w:tcW w:w="316" w:type="pct"/>
            <w:vMerge w:val="continue"/>
            <w:tcBorders>
              <w:left w:val="single" w:color="000000" w:sz="4" w:space="0"/>
              <w:bottom w:val="single" w:color="000000" w:sz="4" w:space="0"/>
              <w:right w:val="single" w:color="000000" w:sz="4" w:space="0"/>
            </w:tcBorders>
            <w:shd w:val="clear" w:color="auto" w:fill="auto"/>
            <w:vAlign w:val="center"/>
          </w:tcPr>
          <w:p w14:paraId="78C4569D">
            <w:pPr>
              <w:widowControl/>
              <w:spacing w:line="320" w:lineRule="exact"/>
              <w:jc w:val="center"/>
              <w:textAlignment w:val="center"/>
              <w:rPr>
                <w:rFonts w:ascii="Times New Roman" w:hAnsi="Times New Roman" w:eastAsia="仿宋" w:cs="Times New Roman"/>
                <w:b/>
                <w:bCs/>
                <w:szCs w:val="21"/>
              </w:rPr>
            </w:pPr>
          </w:p>
        </w:tc>
        <w:tc>
          <w:tcPr>
            <w:tcW w:w="319" w:type="pct"/>
            <w:vMerge w:val="continue"/>
            <w:tcBorders>
              <w:left w:val="single" w:color="000000" w:sz="4" w:space="0"/>
              <w:bottom w:val="single" w:color="000000" w:sz="4" w:space="0"/>
              <w:right w:val="single" w:color="000000" w:sz="4" w:space="0"/>
            </w:tcBorders>
            <w:shd w:val="clear" w:color="auto" w:fill="auto"/>
            <w:vAlign w:val="center"/>
          </w:tcPr>
          <w:p w14:paraId="4158671E">
            <w:pPr>
              <w:widowControl/>
              <w:spacing w:line="320" w:lineRule="exact"/>
              <w:jc w:val="center"/>
              <w:textAlignment w:val="center"/>
              <w:rPr>
                <w:rFonts w:ascii="Times New Roman" w:hAnsi="Times New Roman" w:eastAsia="仿宋" w:cs="Times New Roman"/>
                <w:b/>
                <w:bCs/>
                <w:szCs w:val="21"/>
              </w:rPr>
            </w:pPr>
          </w:p>
        </w:tc>
      </w:tr>
      <w:tr w14:paraId="6EBA3797">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92B3">
            <w:pPr>
              <w:spacing w:line="320" w:lineRule="exact"/>
              <w:jc w:val="center"/>
              <w:rPr>
                <w:rFonts w:ascii="Times New Roman" w:hAnsi="Times New Roman" w:eastAsia="仿宋" w:cs="Times New Roman"/>
                <w:b/>
                <w:bCs/>
                <w:szCs w:val="21"/>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F978">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总计</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146E2">
            <w:pPr>
              <w:spacing w:line="320" w:lineRule="exact"/>
              <w:jc w:val="center"/>
              <w:rPr>
                <w:rFonts w:ascii="Times New Roman" w:hAnsi="Times New Roman" w:eastAsia="仿宋" w:cs="Times New Roman"/>
                <w:b/>
                <w:bCs/>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EE60">
            <w:pPr>
              <w:spacing w:line="320" w:lineRule="exact"/>
              <w:jc w:val="center"/>
              <w:rPr>
                <w:rFonts w:ascii="Times New Roman" w:hAnsi="Times New Roman" w:eastAsia="仿宋" w:cs="Times New Roman"/>
                <w:b/>
                <w:bCs/>
                <w:szCs w:val="21"/>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CB49">
            <w:pPr>
              <w:spacing w:line="320" w:lineRule="exact"/>
              <w:jc w:val="center"/>
              <w:rPr>
                <w:rFonts w:ascii="Times New Roman" w:hAnsi="Times New Roman" w:eastAsia="仿宋" w:cs="Times New Roman"/>
                <w:b/>
                <w:bCs/>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36E2">
            <w:pPr>
              <w:spacing w:line="320" w:lineRule="exact"/>
              <w:jc w:val="center"/>
              <w:rPr>
                <w:rFonts w:ascii="Times New Roman" w:hAnsi="Times New Roman" w:eastAsia="仿宋" w:cs="Times New Roman"/>
                <w:b/>
                <w:bCs/>
                <w:szCs w:val="21"/>
              </w:rPr>
            </w:pP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4981">
            <w:pPr>
              <w:spacing w:line="320" w:lineRule="exact"/>
              <w:jc w:val="left"/>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7864">
            <w:pPr>
              <w:spacing w:line="320" w:lineRule="exact"/>
              <w:jc w:val="left"/>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6263">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5000.00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5E3C">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892.50 </w:t>
            </w:r>
          </w:p>
        </w:tc>
      </w:tr>
      <w:tr w14:paraId="0971D173">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0337">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一</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D663A">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优质原粮标准化生产示范基地建设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A696">
            <w:pPr>
              <w:spacing w:line="320" w:lineRule="exact"/>
              <w:jc w:val="left"/>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A5C0">
            <w:pPr>
              <w:spacing w:line="320" w:lineRule="exact"/>
              <w:jc w:val="left"/>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3390">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900.00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147D">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200.00 </w:t>
            </w:r>
          </w:p>
        </w:tc>
      </w:tr>
      <w:tr w14:paraId="09194C35">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86AD">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（一）</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D8EC8">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优质原粮绿色优质高效标准化生产示范基地</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7ED9">
            <w:pPr>
              <w:spacing w:line="320" w:lineRule="exact"/>
              <w:jc w:val="left"/>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0AEC">
            <w:pPr>
              <w:spacing w:line="320" w:lineRule="exact"/>
              <w:jc w:val="left"/>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9F2E">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900.00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7ABC">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200.00 </w:t>
            </w:r>
          </w:p>
        </w:tc>
      </w:tr>
      <w:tr w14:paraId="7B329335">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77760">
            <w:pPr>
              <w:widowControl/>
              <w:spacing w:line="320" w:lineRule="exact"/>
              <w:jc w:val="center"/>
              <w:textAlignment w:val="center"/>
              <w:rPr>
                <w:rFonts w:ascii="Times New Roman" w:hAnsi="Times New Roman" w:eastAsia="仿宋" w:cs="Times New Roman"/>
                <w:szCs w:val="21"/>
              </w:rPr>
            </w:pPr>
            <w:bookmarkStart w:id="1" w:name="OLE_LINK3" w:colFirst="6" w:colLast="7"/>
            <w:r>
              <w:rPr>
                <w:rFonts w:ascii="Times New Roman" w:hAnsi="Times New Roman" w:eastAsia="仿宋" w:cs="Times New Roman"/>
                <w:kern w:val="0"/>
                <w:szCs w:val="21"/>
                <w:lang w:bidi="ar"/>
              </w:rPr>
              <w:t>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90EE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CC6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天和绿色优质高效基地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FD0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常德市鼎城区天和水稻专业合作社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6D3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省级示范社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FC4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鼎城区谢家铺镇鹿角坪、向家巷、粟家冲、下陈湾村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3DD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全额购置的育秧流水线1条（包括分盘机、叠盘机、输送带等）、基质土生产线1条（包括粉碎机、输送带、搅拌机等）、机插硬盘（可重复使用，20000个以上）、履带式旋耕机3台、插秧机3台、收割机2台等进行补助。设施设备均不享受农机购置补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1A26">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其他资金主要用于补贴专业化集中育秧、病虫专业化统防统治与绿色防控社会化服务、生产技术培训，购买种子、肥料等。其中补贴专业化集中育秧</w:t>
            </w:r>
            <w:r>
              <w:rPr>
                <w:rFonts w:ascii="Times New Roman" w:hAnsi="Times New Roman" w:eastAsia="仿宋" w:cs="Times New Roman"/>
                <w:kern w:val="0"/>
                <w:szCs w:val="21"/>
                <w:lang w:bidi="ar"/>
              </w:rPr>
              <w:t>14000</w:t>
            </w:r>
            <w:r>
              <w:rPr>
                <w:rFonts w:hint="eastAsia" w:ascii="仿宋" w:hAnsi="仿宋" w:eastAsia="仿宋" w:cs="仿宋"/>
                <w:kern w:val="0"/>
                <w:szCs w:val="21"/>
                <w:lang w:bidi="ar"/>
              </w:rPr>
              <w:t>亩，补贴病虫专业化统防统治与绿色防控</w:t>
            </w:r>
            <w:r>
              <w:rPr>
                <w:rFonts w:ascii="Times New Roman" w:hAnsi="Times New Roman" w:eastAsia="仿宋" w:cs="Times New Roman"/>
                <w:kern w:val="0"/>
                <w:szCs w:val="21"/>
                <w:lang w:bidi="ar"/>
              </w:rPr>
              <w:t>14000</w:t>
            </w:r>
            <w:r>
              <w:rPr>
                <w:rFonts w:hint="eastAsia" w:ascii="仿宋" w:hAnsi="仿宋" w:eastAsia="仿宋" w:cs="仿宋"/>
                <w:kern w:val="0"/>
                <w:szCs w:val="21"/>
                <w:lang w:bidi="ar"/>
              </w:rPr>
              <w:t>亩，生产技术培训</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人次以上。</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7D3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3C5CC">
            <w:pPr>
              <w:spacing w:line="320" w:lineRule="exact"/>
              <w:jc w:val="center"/>
              <w:rPr>
                <w:rFonts w:ascii="Times New Roman" w:hAnsi="Times New Roman" w:eastAsia="宋体" w:cs="Times New Roman"/>
                <w:szCs w:val="21"/>
              </w:rPr>
            </w:pPr>
          </w:p>
        </w:tc>
      </w:tr>
      <w:tr w14:paraId="1BCD4E71">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E90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9EF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澧县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E9B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澧县绿色优质高效基地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E9B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湖南洞庭春米业有限公司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153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BD6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澧县城头山镇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5DC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中央财政资金对稻谷存储仓库提质升级，其中。</w:t>
            </w:r>
            <w:r>
              <w:rPr>
                <w:rFonts w:ascii="Times New Roman" w:hAnsi="Times New Roman" w:eastAsia="仿宋" w:cs="Times New Roman"/>
                <w:kern w:val="0"/>
                <w:szCs w:val="21"/>
                <w:lang w:bidi="ar"/>
              </w:rPr>
              <w:t>1-3</w:t>
            </w:r>
            <w:r>
              <w:rPr>
                <w:rFonts w:hint="eastAsia" w:ascii="仿宋" w:hAnsi="仿宋" w:eastAsia="仿宋" w:cs="仿宋"/>
                <w:kern w:val="0"/>
                <w:szCs w:val="21"/>
                <w:lang w:bidi="ar"/>
              </w:rPr>
              <w:t>号稻谷存储仓库控温控湿设备采购仓储恒温控湿特种空调</w:t>
            </w:r>
            <w:r>
              <w:rPr>
                <w:rFonts w:ascii="Times New Roman" w:hAnsi="Times New Roman" w:eastAsia="仿宋" w:cs="Times New Roman"/>
                <w:kern w:val="0"/>
                <w:szCs w:val="21"/>
                <w:lang w:bidi="ar"/>
              </w:rPr>
              <w:t>10</w:t>
            </w:r>
            <w:r>
              <w:rPr>
                <w:rFonts w:hint="eastAsia" w:ascii="仿宋" w:hAnsi="仿宋" w:eastAsia="仿宋" w:cs="仿宋"/>
                <w:kern w:val="0"/>
                <w:szCs w:val="21"/>
                <w:lang w:bidi="ar"/>
              </w:rPr>
              <w:t>台，</w:t>
            </w:r>
            <w:r>
              <w:rPr>
                <w:rFonts w:ascii="Times New Roman" w:hAnsi="Times New Roman" w:eastAsia="仿宋" w:cs="Times New Roman"/>
                <w:kern w:val="0"/>
                <w:szCs w:val="21"/>
                <w:lang w:bidi="ar"/>
              </w:rPr>
              <w:t>1-9</w:t>
            </w:r>
            <w:r>
              <w:rPr>
                <w:rFonts w:hint="eastAsia" w:ascii="仿宋" w:hAnsi="仿宋" w:eastAsia="仿宋" w:cs="仿宋"/>
                <w:kern w:val="0"/>
                <w:szCs w:val="21"/>
                <w:lang w:bidi="ar"/>
              </w:rPr>
              <w:t>号</w:t>
            </w:r>
            <w:r>
              <w:rPr>
                <w:rFonts w:ascii="Times New Roman" w:hAnsi="Times New Roman" w:eastAsia="仿宋" w:cs="Times New Roman"/>
                <w:kern w:val="0"/>
                <w:szCs w:val="21"/>
                <w:lang w:bidi="ar"/>
              </w:rPr>
              <w:t>21600</w:t>
            </w:r>
            <w:r>
              <w:rPr>
                <w:rFonts w:hint="eastAsia" w:ascii="仿宋" w:hAnsi="仿宋" w:eastAsia="仿宋" w:cs="仿宋"/>
                <w:kern w:val="0"/>
                <w:szCs w:val="21"/>
                <w:lang w:bidi="ar"/>
              </w:rPr>
              <w:t>㎡稻谷存储仓库通风设施（地上笼、弯头、三通）等进行补助。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5AA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其他资金主要用于推广</w:t>
            </w:r>
            <w:r>
              <w:rPr>
                <w:rFonts w:ascii="Times New Roman" w:hAnsi="Times New Roman" w:eastAsia="仿宋" w:cs="Times New Roman"/>
                <w:kern w:val="0"/>
                <w:szCs w:val="21"/>
                <w:lang w:bidi="ar"/>
              </w:rPr>
              <w:t>1.2</w:t>
            </w:r>
            <w:r>
              <w:rPr>
                <w:rFonts w:hint="eastAsia" w:ascii="仿宋" w:hAnsi="仿宋" w:eastAsia="仿宋" w:cs="仿宋"/>
                <w:kern w:val="0"/>
                <w:szCs w:val="21"/>
                <w:lang w:bidi="ar"/>
              </w:rPr>
              <w:t>万亩绿色高质高效优质稻，实施基地旋耕、插秧、飞防、收割等，采购种子</w:t>
            </w:r>
            <w:r>
              <w:rPr>
                <w:rFonts w:ascii="Times New Roman" w:hAnsi="Times New Roman" w:eastAsia="仿宋" w:cs="Times New Roman"/>
                <w:kern w:val="0"/>
                <w:szCs w:val="21"/>
                <w:lang w:bidi="ar"/>
              </w:rPr>
              <w:t>32500</w:t>
            </w:r>
            <w:r>
              <w:rPr>
                <w:rFonts w:hint="eastAsia" w:ascii="仿宋" w:hAnsi="仿宋" w:eastAsia="仿宋" w:cs="仿宋"/>
                <w:kern w:val="0"/>
                <w:szCs w:val="21"/>
                <w:lang w:bidi="ar"/>
              </w:rPr>
              <w:t>斤，育秧软盘</w:t>
            </w:r>
            <w:r>
              <w:rPr>
                <w:rFonts w:ascii="Times New Roman" w:hAnsi="Times New Roman" w:eastAsia="仿宋" w:cs="Times New Roman"/>
                <w:kern w:val="0"/>
                <w:szCs w:val="21"/>
                <w:lang w:bidi="ar"/>
              </w:rPr>
              <w:t>600000</w:t>
            </w:r>
            <w:r>
              <w:rPr>
                <w:rFonts w:hint="eastAsia" w:ascii="仿宋" w:hAnsi="仿宋" w:eastAsia="仿宋" w:cs="仿宋"/>
                <w:kern w:val="0"/>
                <w:szCs w:val="21"/>
                <w:lang w:bidi="ar"/>
              </w:rPr>
              <w:t>个，地膜</w:t>
            </w:r>
            <w:r>
              <w:rPr>
                <w:rFonts w:ascii="Times New Roman" w:hAnsi="Times New Roman" w:eastAsia="仿宋" w:cs="Times New Roman"/>
                <w:kern w:val="0"/>
                <w:szCs w:val="21"/>
                <w:lang w:bidi="ar"/>
              </w:rPr>
              <w:t>350000</w:t>
            </w:r>
            <w:r>
              <w:rPr>
                <w:rFonts w:hint="eastAsia" w:ascii="仿宋" w:hAnsi="仿宋" w:eastAsia="仿宋" w:cs="仿宋"/>
                <w:kern w:val="0"/>
                <w:szCs w:val="21"/>
                <w:lang w:bidi="ar"/>
              </w:rPr>
              <w:t>㎡，肥料</w:t>
            </w:r>
            <w:r>
              <w:rPr>
                <w:rFonts w:ascii="Times New Roman" w:hAnsi="Times New Roman" w:eastAsia="仿宋" w:cs="Times New Roman"/>
                <w:kern w:val="0"/>
                <w:szCs w:val="21"/>
                <w:lang w:bidi="ar"/>
              </w:rPr>
              <w:t>2500</w:t>
            </w:r>
            <w:r>
              <w:rPr>
                <w:rFonts w:hint="eastAsia" w:ascii="仿宋" w:hAnsi="仿宋" w:eastAsia="仿宋" w:cs="仿宋"/>
                <w:kern w:val="0"/>
                <w:szCs w:val="21"/>
                <w:lang w:bidi="ar"/>
              </w:rPr>
              <w:t>包，</w:t>
            </w:r>
            <w:r>
              <w:rPr>
                <w:rFonts w:ascii="Times New Roman" w:hAnsi="Times New Roman" w:eastAsia="仿宋" w:cs="Times New Roman"/>
                <w:kern w:val="0"/>
                <w:szCs w:val="21"/>
                <w:lang w:bidi="ar"/>
              </w:rPr>
              <w:t>1.2</w:t>
            </w:r>
            <w:r>
              <w:rPr>
                <w:rFonts w:hint="eastAsia" w:ascii="仿宋" w:hAnsi="仿宋" w:eastAsia="仿宋" w:cs="仿宋"/>
                <w:kern w:val="0"/>
                <w:szCs w:val="21"/>
                <w:lang w:bidi="ar"/>
              </w:rPr>
              <w:t>万亩育秧人工、旋耕、插秧、飞防、收割等社会化服务。</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9F7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67DC">
            <w:pPr>
              <w:spacing w:line="320" w:lineRule="exact"/>
              <w:jc w:val="center"/>
              <w:rPr>
                <w:rFonts w:ascii="Times New Roman" w:hAnsi="Times New Roman" w:eastAsia="仿宋" w:cs="Times New Roman"/>
                <w:szCs w:val="21"/>
              </w:rPr>
            </w:pPr>
          </w:p>
        </w:tc>
      </w:tr>
      <w:tr w14:paraId="0FE0DDC1">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6E5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F6C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3E0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枫树乡绿色优质高效基地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155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桃源县爱来米业有限公司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5B4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BA0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桃源县县枫树乡大马山村、金凤桥村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60C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绿色高效标准化生产基地建设：新建机井12口；社会化服务建设：购置二化螟诱捕器10000个，购置数智化监控设备1套；购置辅助设备：智能控温热风系统1套，工控智能平台1套，计量流量称1台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6E7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用于绿色高效标准化生产基地建设：堰塘整治3口，硬化渠道500米，机井打造12口，育秧硬盘20000个；社会化服务建设：绿色防控30000亩，优质稻种推广40000公斤，飞防服务30000亩，福寿螺防治10000亩，数智化监控设备1套；优质优价收购：优质优价收购补贴10000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EFB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1293">
            <w:pPr>
              <w:spacing w:line="320" w:lineRule="exact"/>
              <w:jc w:val="center"/>
              <w:rPr>
                <w:rFonts w:ascii="Times New Roman" w:hAnsi="Times New Roman" w:eastAsia="仿宋" w:cs="Times New Roman"/>
                <w:szCs w:val="21"/>
              </w:rPr>
            </w:pPr>
          </w:p>
        </w:tc>
      </w:tr>
      <w:tr w14:paraId="29A13045">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A01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F43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资阳区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173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沙头镇绿色优质高效基地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0FC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资阳区沙头镇富兴村经济合作社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5DE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3FD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资阳区沙头镇富兴村等</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7578">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w:t>
            </w:r>
            <w:r>
              <w:rPr>
                <w:rFonts w:ascii="Times New Roman" w:hAnsi="Times New Roman" w:eastAsia="仿宋" w:cs="Times New Roman"/>
                <w:kern w:val="0"/>
                <w:szCs w:val="21"/>
                <w:lang w:bidi="ar"/>
              </w:rPr>
              <w:t>3250</w:t>
            </w:r>
            <w:r>
              <w:rPr>
                <w:rFonts w:hint="eastAsia" w:ascii="仿宋" w:hAnsi="仿宋" w:eastAsia="仿宋" w:cs="仿宋"/>
                <w:kern w:val="0"/>
                <w:szCs w:val="21"/>
                <w:lang w:bidi="ar"/>
              </w:rPr>
              <w:t>亩绿色防控（购置太阳能杀虫灯</w:t>
            </w:r>
            <w:r>
              <w:rPr>
                <w:rFonts w:ascii="Times New Roman" w:hAnsi="Times New Roman" w:eastAsia="仿宋" w:cs="Times New Roman"/>
                <w:kern w:val="0"/>
                <w:szCs w:val="21"/>
                <w:lang w:bidi="ar"/>
              </w:rPr>
              <w:t>217</w:t>
            </w:r>
            <w:r>
              <w:rPr>
                <w:rFonts w:hint="eastAsia" w:ascii="仿宋" w:hAnsi="仿宋" w:eastAsia="仿宋" w:cs="仿宋"/>
                <w:kern w:val="0"/>
                <w:szCs w:val="21"/>
                <w:lang w:bidi="ar"/>
              </w:rPr>
              <w:t>盏，诱捕器</w:t>
            </w:r>
            <w:r>
              <w:rPr>
                <w:rFonts w:ascii="Times New Roman" w:hAnsi="Times New Roman" w:eastAsia="仿宋" w:cs="Times New Roman"/>
                <w:kern w:val="0"/>
                <w:szCs w:val="21"/>
                <w:lang w:bidi="ar"/>
              </w:rPr>
              <w:t>940</w:t>
            </w:r>
            <w:r>
              <w:rPr>
                <w:rFonts w:hint="eastAsia" w:ascii="仿宋" w:hAnsi="仿宋" w:eastAsia="仿宋" w:cs="仿宋"/>
                <w:kern w:val="0"/>
                <w:szCs w:val="21"/>
                <w:lang w:bidi="ar"/>
              </w:rPr>
              <w:t>盏）进行补助。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9323">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w:t>
            </w:r>
            <w:r>
              <w:rPr>
                <w:rFonts w:ascii="Times New Roman" w:hAnsi="Times New Roman" w:eastAsia="仿宋" w:cs="Times New Roman"/>
                <w:kern w:val="0"/>
                <w:szCs w:val="21"/>
                <w:lang w:bidi="ar"/>
              </w:rPr>
              <w:t>4250</w:t>
            </w:r>
            <w:r>
              <w:rPr>
                <w:rFonts w:hint="eastAsia" w:ascii="仿宋" w:hAnsi="仿宋" w:eastAsia="仿宋" w:cs="仿宋"/>
                <w:kern w:val="0"/>
                <w:szCs w:val="21"/>
                <w:lang w:bidi="ar"/>
              </w:rPr>
              <w:t>亩土壤改良（生石灰及人工），</w:t>
            </w:r>
            <w:r>
              <w:rPr>
                <w:rFonts w:ascii="Times New Roman" w:hAnsi="Times New Roman" w:eastAsia="仿宋" w:cs="Times New Roman"/>
                <w:kern w:val="0"/>
                <w:szCs w:val="21"/>
                <w:lang w:bidi="ar"/>
              </w:rPr>
              <w:t>4250</w:t>
            </w:r>
            <w:r>
              <w:rPr>
                <w:rFonts w:hint="eastAsia" w:ascii="仿宋" w:hAnsi="仿宋" w:eastAsia="仿宋" w:cs="仿宋"/>
                <w:kern w:val="0"/>
                <w:szCs w:val="21"/>
                <w:lang w:bidi="ar"/>
              </w:rPr>
              <w:t>亩秸秆离田，</w:t>
            </w:r>
            <w:r>
              <w:rPr>
                <w:rFonts w:ascii="Times New Roman" w:hAnsi="Times New Roman" w:eastAsia="仿宋" w:cs="Times New Roman"/>
                <w:kern w:val="0"/>
                <w:szCs w:val="21"/>
                <w:lang w:bidi="ar"/>
              </w:rPr>
              <w:t>4500</w:t>
            </w:r>
            <w:r>
              <w:rPr>
                <w:rFonts w:hint="eastAsia" w:ascii="仿宋" w:hAnsi="仿宋" w:eastAsia="仿宋" w:cs="仿宋"/>
                <w:kern w:val="0"/>
                <w:szCs w:val="21"/>
                <w:lang w:bidi="ar"/>
              </w:rPr>
              <w:t>亩品种改良，</w:t>
            </w:r>
            <w:r>
              <w:rPr>
                <w:rFonts w:ascii="Times New Roman" w:hAnsi="Times New Roman" w:eastAsia="仿宋" w:cs="Times New Roman"/>
                <w:kern w:val="0"/>
                <w:szCs w:val="21"/>
                <w:lang w:bidi="ar"/>
              </w:rPr>
              <w:t>3250</w:t>
            </w:r>
            <w:r>
              <w:rPr>
                <w:rFonts w:hint="eastAsia" w:ascii="仿宋" w:hAnsi="仿宋" w:eastAsia="仿宋" w:cs="仿宋"/>
                <w:kern w:val="0"/>
                <w:szCs w:val="21"/>
                <w:lang w:bidi="ar"/>
              </w:rPr>
              <w:t>亩绿肥种植。</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3FC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7C8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r>
      <w:tr w14:paraId="6351A5C4">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FCC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9A1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23A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南县稻虾米绿色优质高效生产示范基地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093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南县恒发水产养殖有限公司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745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BE0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南县三仙湖镇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1DFA">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建设南县三仙湖镇利群村稻虾米绿色优质高效基地2200亩，其中发展早稻种植面积1000亩，购置太阳能诱蛾灯55盏，对基地2200亩进行全程机械化服务及绿色防控（统防统治服务），疏浚沟渠3000米（不在高标建设内容中）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90366">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其他资金主要用于土地流转；机耕、机抛、机插、机收等全程社会化服务；肥料与施肥技术指导；种植绿肥、秸秆还田、机械施肥等改良土壤。</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512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521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r>
      <w:tr w14:paraId="0C5C28E7">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07F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652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B7D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南县稻虾米绿色优质高效生产示范基地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174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湖南南洲农业发展有限公司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5D1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6F98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南县南洲镇南山村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C80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主要对建设南县南洲镇南山村稻虾米绿色优质高效生产基地2000亩，其中示范推广南县稻虾米专用品种“南洲香1号”1000亩，全程绿色防控2000亩。新增净度分析台、种子烘干箱、生物培育箱、种子低温低湿度储藏柜等“南洲香1号”专用品种试验设备，与省农科院开展南县稻虾米专用品种的培育选育及稻虾综合种养新技术试验示范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8158">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其他资金主要用于土地流转；机耕、机抛、机插、机收等全程社会化服务；肥料与施肥技术指导；种植绿肥、秸秆还田、机械施肥等改良土壤；购置机插（抛）秧机、收割机等农机具设备；稻虾米专用品种采购</w:t>
            </w:r>
            <w:r>
              <w:rPr>
                <w:rFonts w:ascii="Times New Roman" w:hAnsi="Times New Roman" w:eastAsia="仿宋" w:cs="Times New Roman"/>
                <w:kern w:val="0"/>
                <w:szCs w:val="21"/>
                <w:lang w:bidi="ar"/>
              </w:rPr>
              <w:t>8400</w:t>
            </w:r>
            <w:r>
              <w:rPr>
                <w:rFonts w:hint="eastAsia" w:ascii="仿宋" w:hAnsi="仿宋" w:eastAsia="仿宋" w:cs="仿宋"/>
                <w:kern w:val="0"/>
                <w:szCs w:val="21"/>
                <w:lang w:bidi="ar"/>
              </w:rPr>
              <w:t>公斤；完善基础设施建设。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D57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E26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r>
      <w:tr w14:paraId="36212CB5">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32E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1DB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20C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汨罗市罗江绿色优质高效基地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0C1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汨罗市科龙水稻种植专业合作社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64C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9FE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汨罗市罗江镇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208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中央财政资金对扩建粮食中转仓</w:t>
            </w:r>
            <w:r>
              <w:rPr>
                <w:rFonts w:ascii="Times New Roman" w:hAnsi="Times New Roman" w:eastAsia="仿宋" w:cs="Times New Roman"/>
                <w:kern w:val="0"/>
                <w:szCs w:val="21"/>
                <w:lang w:bidi="ar"/>
              </w:rPr>
              <w:t>1200</w:t>
            </w:r>
            <w:r>
              <w:rPr>
                <w:rFonts w:hint="eastAsia" w:ascii="仿宋" w:hAnsi="仿宋" w:eastAsia="仿宋" w:cs="仿宋"/>
                <w:kern w:val="0"/>
                <w:szCs w:val="21"/>
                <w:lang w:bidi="ar"/>
              </w:rPr>
              <w:t>立方米、绿色防控</w:t>
            </w:r>
            <w:r>
              <w:rPr>
                <w:rFonts w:ascii="Times New Roman" w:hAnsi="Times New Roman" w:eastAsia="仿宋" w:cs="Times New Roman"/>
                <w:kern w:val="0"/>
                <w:szCs w:val="21"/>
                <w:lang w:bidi="ar"/>
              </w:rPr>
              <w:t>4000</w:t>
            </w:r>
            <w:r>
              <w:rPr>
                <w:rFonts w:hint="eastAsia" w:ascii="仿宋" w:hAnsi="仿宋" w:eastAsia="仿宋" w:cs="仿宋"/>
                <w:kern w:val="0"/>
                <w:szCs w:val="21"/>
                <w:lang w:bidi="ar"/>
              </w:rPr>
              <w:t>亩进行补助。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481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其他资金主要用于购置抛秧机</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台、机抛秧盘</w:t>
            </w:r>
            <w:r>
              <w:rPr>
                <w:rFonts w:ascii="Times New Roman" w:hAnsi="Times New Roman" w:eastAsia="仿宋" w:cs="Times New Roman"/>
                <w:kern w:val="0"/>
                <w:szCs w:val="21"/>
                <w:lang w:bidi="ar"/>
              </w:rPr>
              <w:t>80000</w:t>
            </w:r>
            <w:r>
              <w:rPr>
                <w:rFonts w:hint="eastAsia" w:ascii="仿宋" w:hAnsi="仿宋" w:eastAsia="仿宋" w:cs="仿宋"/>
                <w:kern w:val="0"/>
                <w:szCs w:val="21"/>
                <w:lang w:bidi="ar"/>
              </w:rPr>
              <w:t>个，采购大田农机管理系统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套；建设泥结石机耕路</w:t>
            </w:r>
            <w:r>
              <w:rPr>
                <w:rFonts w:ascii="Times New Roman" w:hAnsi="Times New Roman" w:eastAsia="仿宋" w:cs="Times New Roman"/>
                <w:kern w:val="0"/>
                <w:szCs w:val="21"/>
                <w:lang w:bidi="ar"/>
              </w:rPr>
              <w:t>8000</w:t>
            </w:r>
            <w:r>
              <w:rPr>
                <w:rFonts w:hint="eastAsia" w:ascii="仿宋" w:hAnsi="仿宋" w:eastAsia="仿宋" w:cs="仿宋"/>
                <w:kern w:val="0"/>
                <w:szCs w:val="21"/>
                <w:lang w:bidi="ar"/>
              </w:rPr>
              <w:t>㎡，扩建粮食中转仓</w:t>
            </w:r>
            <w:r>
              <w:rPr>
                <w:rFonts w:ascii="Times New Roman" w:hAnsi="Times New Roman" w:eastAsia="仿宋" w:cs="Times New Roman"/>
                <w:kern w:val="0"/>
                <w:szCs w:val="21"/>
                <w:lang w:bidi="ar"/>
              </w:rPr>
              <w:t>600</w:t>
            </w:r>
            <w:r>
              <w:rPr>
                <w:rFonts w:hint="eastAsia" w:ascii="仿宋" w:hAnsi="仿宋" w:eastAsia="仿宋" w:cs="仿宋"/>
                <w:kern w:val="0"/>
                <w:szCs w:val="21"/>
                <w:lang w:bidi="ar"/>
              </w:rPr>
              <w:t>立方米，修建田间衬砌渠</w:t>
            </w:r>
            <w:r>
              <w:rPr>
                <w:rFonts w:ascii="Times New Roman" w:hAnsi="Times New Roman" w:eastAsia="仿宋" w:cs="Times New Roman"/>
                <w:kern w:val="0"/>
                <w:szCs w:val="21"/>
                <w:lang w:bidi="ar"/>
              </w:rPr>
              <w:t>2000</w:t>
            </w:r>
            <w:r>
              <w:rPr>
                <w:rFonts w:hint="eastAsia" w:ascii="仿宋" w:hAnsi="仿宋" w:eastAsia="仿宋" w:cs="仿宋"/>
                <w:kern w:val="0"/>
                <w:szCs w:val="21"/>
                <w:lang w:bidi="ar"/>
              </w:rPr>
              <w:t>米；实施绿色防控技术</w:t>
            </w:r>
            <w:r>
              <w:rPr>
                <w:rFonts w:ascii="Times New Roman" w:hAnsi="Times New Roman" w:eastAsia="仿宋" w:cs="Times New Roman"/>
                <w:kern w:val="0"/>
                <w:szCs w:val="21"/>
                <w:lang w:bidi="ar"/>
              </w:rPr>
              <w:t>16000</w:t>
            </w:r>
            <w:r>
              <w:rPr>
                <w:rFonts w:hint="eastAsia" w:ascii="仿宋" w:hAnsi="仿宋" w:eastAsia="仿宋" w:cs="仿宋"/>
                <w:kern w:val="0"/>
                <w:szCs w:val="21"/>
                <w:lang w:bidi="ar"/>
              </w:rPr>
              <w:t>亩。</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66D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CE2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r>
      <w:tr w14:paraId="5DDDBDA6">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902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6D4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E0D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CE2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湖南世纪绿食农业有限公司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6CF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市级龙头企业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245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岳阳县杨林街镇尚书村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A94C">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中央资金对机插秧硬盘</w:t>
            </w:r>
            <w:r>
              <w:rPr>
                <w:rFonts w:ascii="Times New Roman" w:hAnsi="Times New Roman" w:eastAsia="仿宋" w:cs="Times New Roman"/>
                <w:kern w:val="0"/>
                <w:szCs w:val="21"/>
                <w:lang w:bidi="ar"/>
              </w:rPr>
              <w:t>40000</w:t>
            </w:r>
            <w:r>
              <w:rPr>
                <w:rFonts w:hint="eastAsia" w:ascii="仿宋" w:hAnsi="仿宋" w:eastAsia="仿宋" w:cs="仿宋"/>
                <w:kern w:val="0"/>
                <w:szCs w:val="21"/>
                <w:lang w:bidi="ar"/>
              </w:rPr>
              <w:t>个、机埠抽水管道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套、绿色防控诱捕器</w:t>
            </w:r>
            <w:r>
              <w:rPr>
                <w:rFonts w:ascii="Times New Roman" w:hAnsi="Times New Roman" w:eastAsia="仿宋" w:cs="Times New Roman"/>
                <w:kern w:val="0"/>
                <w:szCs w:val="21"/>
                <w:lang w:bidi="ar"/>
              </w:rPr>
              <w:t>6000</w:t>
            </w:r>
            <w:r>
              <w:rPr>
                <w:rFonts w:hint="eastAsia" w:ascii="仿宋" w:hAnsi="仿宋" w:eastAsia="仿宋" w:cs="仿宋"/>
                <w:kern w:val="0"/>
                <w:szCs w:val="21"/>
                <w:lang w:bidi="ar"/>
              </w:rPr>
              <w:t>个、绿色恒温钢板仓</w:t>
            </w:r>
            <w:r>
              <w:rPr>
                <w:rFonts w:ascii="Times New Roman" w:hAnsi="Times New Roman" w:eastAsia="仿宋" w:cs="Times New Roman"/>
                <w:kern w:val="0"/>
                <w:szCs w:val="21"/>
                <w:lang w:bidi="ar"/>
              </w:rPr>
              <w:t>310m</w:t>
            </w:r>
            <w:r>
              <w:rPr>
                <w:rFonts w:hint="eastAsia" w:ascii="宋体" w:hAnsi="宋体" w:eastAsia="宋体" w:cs="宋体"/>
                <w:kern w:val="0"/>
                <w:szCs w:val="21"/>
                <w:lang w:bidi="ar"/>
              </w:rPr>
              <w:t>³</w:t>
            </w:r>
            <w:r>
              <w:rPr>
                <w:rFonts w:hint="eastAsia" w:ascii="仿宋" w:hAnsi="仿宋" w:eastAsia="仿宋" w:cs="仿宋"/>
                <w:kern w:val="0"/>
                <w:szCs w:val="21"/>
                <w:lang w:bidi="ar"/>
              </w:rPr>
              <w:t>进行补助。（已核实秧盘不是一次性生产资料，可以重复使用3-5年）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1363">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其他资金主要用于旋耕机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辆、无人直保机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架、育秧机制肥</w:t>
            </w:r>
            <w:r>
              <w:rPr>
                <w:rFonts w:ascii="Times New Roman" w:hAnsi="Times New Roman" w:eastAsia="仿宋" w:cs="Times New Roman"/>
                <w:kern w:val="0"/>
                <w:szCs w:val="21"/>
                <w:lang w:bidi="ar"/>
              </w:rPr>
              <w:t>4000</w:t>
            </w:r>
            <w:r>
              <w:rPr>
                <w:rFonts w:hint="eastAsia" w:ascii="仿宋" w:hAnsi="仿宋" w:eastAsia="仿宋" w:cs="仿宋"/>
                <w:kern w:val="0"/>
                <w:szCs w:val="21"/>
                <w:lang w:bidi="ar"/>
              </w:rPr>
              <w:t>包、绿色防控诱捕器</w:t>
            </w:r>
            <w:r>
              <w:rPr>
                <w:rFonts w:ascii="Times New Roman" w:hAnsi="Times New Roman" w:eastAsia="仿宋" w:cs="Times New Roman"/>
                <w:kern w:val="0"/>
                <w:szCs w:val="21"/>
                <w:lang w:bidi="ar"/>
              </w:rPr>
              <w:t>6000</w:t>
            </w:r>
            <w:r>
              <w:rPr>
                <w:rFonts w:hint="eastAsia" w:ascii="仿宋" w:hAnsi="仿宋" w:eastAsia="仿宋" w:cs="仿宋"/>
                <w:kern w:val="0"/>
                <w:szCs w:val="21"/>
                <w:lang w:bidi="ar"/>
              </w:rPr>
              <w:t>个、有机肥土壤改良</w:t>
            </w:r>
            <w:r>
              <w:rPr>
                <w:rFonts w:ascii="Times New Roman" w:hAnsi="Times New Roman" w:eastAsia="仿宋" w:cs="Times New Roman"/>
                <w:kern w:val="0"/>
                <w:szCs w:val="21"/>
                <w:lang w:bidi="ar"/>
              </w:rPr>
              <w:t>4000</w:t>
            </w:r>
            <w:r>
              <w:rPr>
                <w:rFonts w:hint="eastAsia" w:ascii="仿宋" w:hAnsi="仿宋" w:eastAsia="仿宋" w:cs="仿宋"/>
                <w:kern w:val="0"/>
                <w:szCs w:val="21"/>
                <w:lang w:bidi="ar"/>
              </w:rPr>
              <w:t>亩、机插秧硬盘</w:t>
            </w:r>
            <w:r>
              <w:rPr>
                <w:rFonts w:ascii="Times New Roman" w:hAnsi="Times New Roman" w:eastAsia="仿宋" w:cs="Times New Roman"/>
                <w:kern w:val="0"/>
                <w:szCs w:val="21"/>
                <w:lang w:bidi="ar"/>
              </w:rPr>
              <w:t>40000</w:t>
            </w:r>
            <w:r>
              <w:rPr>
                <w:rFonts w:hint="eastAsia" w:ascii="仿宋" w:hAnsi="仿宋" w:eastAsia="仿宋" w:cs="仿宋"/>
                <w:kern w:val="0"/>
                <w:szCs w:val="21"/>
                <w:lang w:bidi="ar"/>
              </w:rPr>
              <w:t>个、机埠抽水管道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套、粮食运输车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、绿色恒温钢板仓</w:t>
            </w:r>
            <w:r>
              <w:rPr>
                <w:rFonts w:ascii="Times New Roman" w:hAnsi="Times New Roman" w:eastAsia="仿宋" w:cs="Times New Roman"/>
                <w:kern w:val="0"/>
                <w:szCs w:val="21"/>
                <w:lang w:bidi="ar"/>
              </w:rPr>
              <w:t>1420m</w:t>
            </w:r>
            <w:r>
              <w:rPr>
                <w:rFonts w:hint="eastAsia" w:ascii="宋体" w:hAnsi="宋体" w:eastAsia="宋体" w:cs="宋体"/>
                <w:kern w:val="0"/>
                <w:szCs w:val="21"/>
                <w:lang w:bidi="ar"/>
              </w:rPr>
              <w:t>³</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9DE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AD74">
            <w:pPr>
              <w:spacing w:line="320" w:lineRule="exact"/>
              <w:jc w:val="center"/>
              <w:rPr>
                <w:rFonts w:ascii="Times New Roman" w:hAnsi="Times New Roman" w:eastAsia="仿宋" w:cs="Times New Roman"/>
                <w:szCs w:val="21"/>
              </w:rPr>
            </w:pPr>
          </w:p>
        </w:tc>
      </w:tr>
      <w:bookmarkEnd w:id="1"/>
      <w:tr w14:paraId="4D29775C">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023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二</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A8AD8D">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加工能力提升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734C">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80D9">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533C">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3055.00</w:t>
            </w:r>
            <w:r>
              <w:rPr>
                <w:rFonts w:ascii="Times New Roman" w:hAnsi="Times New Roman" w:eastAsia="仿宋" w:cs="Times New Roman"/>
                <w:b/>
                <w:bCs/>
                <w:kern w:val="0"/>
                <w:szCs w:val="21"/>
                <w:lang w:bidi="ar"/>
              </w:rPr>
              <w:t xml:space="preserve">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FB6B">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602.50</w:t>
            </w:r>
            <w:r>
              <w:rPr>
                <w:rFonts w:ascii="Times New Roman" w:hAnsi="Times New Roman" w:eastAsia="仿宋" w:cs="Times New Roman"/>
                <w:b/>
                <w:bCs/>
                <w:kern w:val="0"/>
                <w:szCs w:val="21"/>
                <w:lang w:bidi="ar"/>
              </w:rPr>
              <w:t xml:space="preserve"> </w:t>
            </w:r>
          </w:p>
        </w:tc>
      </w:tr>
      <w:tr w14:paraId="3BB8BE08">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13AE">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（二）</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10219D">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产地初加工</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1CCD">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0275">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5EE0">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430.00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0D8B">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50.00 </w:t>
            </w:r>
          </w:p>
        </w:tc>
      </w:tr>
      <w:tr w14:paraId="5882D069">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EF5C">
            <w:pPr>
              <w:widowControl/>
              <w:spacing w:line="320" w:lineRule="exact"/>
              <w:jc w:val="center"/>
              <w:textAlignment w:val="center"/>
              <w:rPr>
                <w:rFonts w:ascii="Times New Roman" w:hAnsi="Times New Roman" w:eastAsia="仿宋" w:cs="Times New Roman"/>
                <w:kern w:val="0"/>
                <w:szCs w:val="21"/>
                <w:lang w:bidi="ar"/>
              </w:rPr>
            </w:pPr>
            <w:bookmarkStart w:id="2" w:name="OLE_LINK4" w:colFirst="6" w:colLast="7"/>
            <w:r>
              <w:rPr>
                <w:rFonts w:hint="eastAsia" w:ascii="Times New Roman" w:hAnsi="Times New Roman" w:eastAsia="仿宋" w:cs="Times New Roman"/>
                <w:kern w:val="0"/>
                <w:szCs w:val="21"/>
                <w:lang w:bidi="ar"/>
              </w:rPr>
              <w:t>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F4C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0BA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易禾生态农业（泥窝富硒贡米）水稻初加工、仓储建设项目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CEB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桃源县易禾生态农业专业合作社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5B0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D4BA">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泥窝潭乡五马寨村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845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中央资金对购置加工设备稻谷碾米机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套，大米色选机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台，抛光机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台等进行补助。（以上设备均不享受农机购置补贴）。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34D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其他资金用于购置加工设备：分筛机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台，普通包装机，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台，真空包装机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台；购置辅助设备：提升机</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组，输送带</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组，稻谷加工隔尘库</w:t>
            </w:r>
            <w:r>
              <w:rPr>
                <w:rFonts w:ascii="Times New Roman" w:hAnsi="Times New Roman" w:eastAsia="仿宋" w:cs="Times New Roman"/>
                <w:kern w:val="0"/>
                <w:szCs w:val="21"/>
                <w:lang w:bidi="ar"/>
              </w:rPr>
              <w:t>270</w:t>
            </w:r>
            <w:r>
              <w:rPr>
                <w:rFonts w:hint="eastAsia" w:ascii="仿宋" w:hAnsi="仿宋" w:eastAsia="仿宋" w:cs="仿宋"/>
                <w:kern w:val="0"/>
                <w:szCs w:val="21"/>
                <w:lang w:bidi="ar"/>
              </w:rPr>
              <w:t>㎡，电力设施设备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套；厂房设施建设：仓储</w:t>
            </w:r>
            <w:r>
              <w:rPr>
                <w:rFonts w:ascii="Times New Roman" w:hAnsi="Times New Roman" w:eastAsia="仿宋" w:cs="Times New Roman"/>
                <w:kern w:val="0"/>
                <w:szCs w:val="21"/>
                <w:lang w:bidi="ar"/>
              </w:rPr>
              <w:t>985</w:t>
            </w:r>
            <w:r>
              <w:rPr>
                <w:rFonts w:hint="eastAsia" w:ascii="仿宋" w:hAnsi="仿宋" w:eastAsia="仿宋" w:cs="仿宋"/>
                <w:kern w:val="0"/>
                <w:szCs w:val="21"/>
                <w:lang w:bidi="ar"/>
              </w:rPr>
              <w:t>㎡，基础硬化</w:t>
            </w:r>
            <w:r>
              <w:rPr>
                <w:rFonts w:ascii="Times New Roman" w:hAnsi="Times New Roman" w:eastAsia="仿宋" w:cs="Times New Roman"/>
                <w:kern w:val="0"/>
                <w:szCs w:val="21"/>
                <w:lang w:bidi="ar"/>
              </w:rPr>
              <w:t>1600</w:t>
            </w:r>
            <w:r>
              <w:rPr>
                <w:rFonts w:hint="eastAsia" w:ascii="仿宋" w:hAnsi="仿宋" w:eastAsia="仿宋" w:cs="仿宋"/>
                <w:kern w:val="0"/>
                <w:szCs w:val="21"/>
                <w:lang w:bidi="ar"/>
              </w:rPr>
              <w:t>㎡等。</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12C2">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 xml:space="preserve">60.00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926E">
            <w:pPr>
              <w:widowControl/>
              <w:spacing w:line="320" w:lineRule="exact"/>
              <w:jc w:val="center"/>
              <w:textAlignment w:val="center"/>
              <w:rPr>
                <w:rFonts w:ascii="Times New Roman" w:hAnsi="Times New Roman" w:eastAsia="仿宋" w:cs="Times New Roman"/>
                <w:kern w:val="0"/>
                <w:szCs w:val="21"/>
                <w:lang w:bidi="ar"/>
              </w:rPr>
            </w:pPr>
          </w:p>
        </w:tc>
      </w:tr>
      <w:tr w14:paraId="1A37DC2B">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61E4">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27A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2FA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产地初加工建设（稻谷仓储及配套设备设施项目）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732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常德市龙凤农机专业合作社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B77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DC07">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陬市镇观音桥村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FE6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中央资金对购置烘干设备设施稻壳悬浮热风炉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台，稻壳仓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个，中转仓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个等进行补助。（以上设备均不享受农机购置补贴）。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B9A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其他资金用于购置烘干设备设施：稻壳悬浮热风炉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台，稻壳仓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个，清理筛</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台，提升机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台，输送带</w:t>
            </w:r>
            <w:r>
              <w:rPr>
                <w:rFonts w:ascii="Times New Roman" w:hAnsi="Times New Roman" w:eastAsia="仿宋" w:cs="Times New Roman"/>
                <w:kern w:val="0"/>
                <w:szCs w:val="21"/>
                <w:lang w:bidi="ar"/>
              </w:rPr>
              <w:t>75</w:t>
            </w:r>
            <w:r>
              <w:rPr>
                <w:rFonts w:hint="eastAsia" w:ascii="仿宋" w:hAnsi="仿宋" w:eastAsia="仿宋" w:cs="仿宋"/>
                <w:kern w:val="0"/>
                <w:szCs w:val="21"/>
                <w:lang w:bidi="ar"/>
              </w:rPr>
              <w:t>米，中转仓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个，除尘系统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套，刮板机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台；基础建设：新建钢构收购大棚</w:t>
            </w:r>
            <w:r>
              <w:rPr>
                <w:rFonts w:ascii="Times New Roman" w:hAnsi="Times New Roman" w:eastAsia="仿宋" w:cs="Times New Roman"/>
                <w:kern w:val="0"/>
                <w:szCs w:val="21"/>
                <w:lang w:bidi="ar"/>
              </w:rPr>
              <w:t>375</w:t>
            </w:r>
            <w:r>
              <w:rPr>
                <w:rFonts w:hint="eastAsia" w:ascii="仿宋" w:hAnsi="仿宋" w:eastAsia="仿宋" w:cs="仿宋"/>
                <w:kern w:val="0"/>
                <w:szCs w:val="21"/>
                <w:lang w:bidi="ar"/>
              </w:rPr>
              <w:t>㎡，地坪整理硬化</w:t>
            </w:r>
            <w:r>
              <w:rPr>
                <w:rFonts w:ascii="Times New Roman" w:hAnsi="Times New Roman" w:eastAsia="仿宋" w:cs="Times New Roman"/>
                <w:kern w:val="0"/>
                <w:szCs w:val="21"/>
                <w:lang w:bidi="ar"/>
              </w:rPr>
              <w:t>340</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B26F">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 xml:space="preserve">60.00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6377">
            <w:pPr>
              <w:widowControl/>
              <w:spacing w:line="320" w:lineRule="exact"/>
              <w:jc w:val="center"/>
              <w:textAlignment w:val="center"/>
              <w:rPr>
                <w:rFonts w:ascii="Times New Roman" w:hAnsi="Times New Roman" w:eastAsia="仿宋" w:cs="Times New Roman"/>
                <w:kern w:val="0"/>
                <w:szCs w:val="21"/>
                <w:lang w:bidi="ar"/>
              </w:rPr>
            </w:pPr>
          </w:p>
        </w:tc>
      </w:tr>
      <w:tr w14:paraId="31781C15">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BC09">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E55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501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产地初加工建设（稻谷仓储及配套设备设施项目）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DBA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桃源县建球农牧产销专业合作社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44B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367D">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理公港镇观音垭村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ABC8">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中央资金对新建仓库</w:t>
            </w:r>
            <w:r>
              <w:rPr>
                <w:rFonts w:ascii="Times New Roman" w:hAnsi="Times New Roman" w:eastAsia="仿宋" w:cs="Times New Roman"/>
                <w:kern w:val="0"/>
                <w:szCs w:val="21"/>
                <w:lang w:bidi="ar"/>
              </w:rPr>
              <w:t>900</w:t>
            </w:r>
            <w:r>
              <w:rPr>
                <w:rFonts w:hint="eastAsia" w:ascii="仿宋" w:hAnsi="仿宋" w:eastAsia="仿宋" w:cs="仿宋"/>
                <w:kern w:val="0"/>
                <w:szCs w:val="21"/>
                <w:lang w:bidi="ar"/>
              </w:rPr>
              <w:t>㎡、购置设备：锅炉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台，提升机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台，输送带</w:t>
            </w:r>
            <w:r>
              <w:rPr>
                <w:rFonts w:ascii="Times New Roman" w:hAnsi="Times New Roman" w:eastAsia="仿宋" w:cs="Times New Roman"/>
                <w:kern w:val="0"/>
                <w:szCs w:val="21"/>
                <w:lang w:bidi="ar"/>
              </w:rPr>
              <w:t>40</w:t>
            </w:r>
            <w:r>
              <w:rPr>
                <w:rFonts w:hint="eastAsia" w:ascii="仿宋" w:hAnsi="仿宋" w:eastAsia="仿宋" w:cs="仿宋"/>
                <w:kern w:val="0"/>
                <w:szCs w:val="21"/>
                <w:lang w:bidi="ar"/>
              </w:rPr>
              <w:t>米等进行补助。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6410">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其他资金主要用于仓库及设施：新建仓库</w:t>
            </w:r>
            <w:r>
              <w:rPr>
                <w:rFonts w:ascii="Times New Roman" w:hAnsi="Times New Roman" w:eastAsia="仿宋" w:cs="Times New Roman"/>
                <w:kern w:val="0"/>
                <w:szCs w:val="21"/>
                <w:lang w:bidi="ar"/>
              </w:rPr>
              <w:t>900</w:t>
            </w:r>
            <w:r>
              <w:rPr>
                <w:rFonts w:hint="eastAsia" w:ascii="仿宋" w:hAnsi="仿宋" w:eastAsia="仿宋" w:cs="仿宋"/>
                <w:kern w:val="0"/>
                <w:szCs w:val="21"/>
                <w:lang w:bidi="ar"/>
              </w:rPr>
              <w:t>㎡，收购大棚</w:t>
            </w:r>
            <w:r>
              <w:rPr>
                <w:rFonts w:ascii="Times New Roman" w:hAnsi="Times New Roman" w:eastAsia="仿宋" w:cs="Times New Roman"/>
                <w:kern w:val="0"/>
                <w:szCs w:val="21"/>
                <w:lang w:bidi="ar"/>
              </w:rPr>
              <w:t>483</w:t>
            </w:r>
            <w:r>
              <w:rPr>
                <w:rFonts w:hint="eastAsia" w:ascii="仿宋" w:hAnsi="仿宋" w:eastAsia="仿宋" w:cs="仿宋"/>
                <w:kern w:val="0"/>
                <w:szCs w:val="21"/>
                <w:lang w:bidi="ar"/>
              </w:rPr>
              <w:t>㎡，除尘房</w:t>
            </w:r>
            <w:r>
              <w:rPr>
                <w:rFonts w:ascii="Times New Roman" w:hAnsi="Times New Roman" w:eastAsia="仿宋" w:cs="Times New Roman"/>
                <w:kern w:val="0"/>
                <w:szCs w:val="21"/>
                <w:lang w:bidi="ar"/>
              </w:rPr>
              <w:t>90</w:t>
            </w:r>
            <w:r>
              <w:rPr>
                <w:rFonts w:hint="eastAsia" w:ascii="仿宋" w:hAnsi="仿宋" w:eastAsia="仿宋" w:cs="仿宋"/>
                <w:kern w:val="0"/>
                <w:szCs w:val="21"/>
                <w:lang w:bidi="ar"/>
              </w:rPr>
              <w:t>㎡，消防池</w:t>
            </w:r>
            <w:r>
              <w:rPr>
                <w:rFonts w:ascii="Times New Roman" w:hAnsi="Times New Roman" w:eastAsia="仿宋" w:cs="Times New Roman"/>
                <w:kern w:val="0"/>
                <w:szCs w:val="21"/>
                <w:lang w:bidi="ar"/>
              </w:rPr>
              <w:t>60m</w:t>
            </w:r>
            <w:r>
              <w:rPr>
                <w:rFonts w:hint="eastAsia" w:ascii="宋体" w:hAnsi="宋体" w:eastAsia="宋体" w:cs="宋体"/>
                <w:kern w:val="0"/>
                <w:szCs w:val="21"/>
                <w:lang w:bidi="ar"/>
              </w:rPr>
              <w:t>³</w:t>
            </w:r>
            <w:r>
              <w:rPr>
                <w:rFonts w:hint="eastAsia" w:ascii="仿宋" w:hAnsi="仿宋" w:eastAsia="仿宋" w:cs="仿宋"/>
                <w:kern w:val="0"/>
                <w:szCs w:val="21"/>
                <w:lang w:bidi="ar"/>
              </w:rPr>
              <w:t>，进场路面及场地硬化</w:t>
            </w:r>
            <w:r>
              <w:rPr>
                <w:rFonts w:ascii="Times New Roman" w:hAnsi="Times New Roman" w:eastAsia="仿宋" w:cs="Times New Roman"/>
                <w:kern w:val="0"/>
                <w:szCs w:val="21"/>
                <w:lang w:bidi="ar"/>
              </w:rPr>
              <w:t>1200</w:t>
            </w:r>
            <w:r>
              <w:rPr>
                <w:rFonts w:hint="eastAsia" w:ascii="仿宋" w:hAnsi="仿宋" w:eastAsia="仿宋" w:cs="仿宋"/>
                <w:kern w:val="0"/>
                <w:szCs w:val="21"/>
                <w:lang w:bidi="ar"/>
              </w:rPr>
              <w:t>㎡，基础开挖</w:t>
            </w:r>
            <w:r>
              <w:rPr>
                <w:rFonts w:ascii="Times New Roman" w:hAnsi="Times New Roman" w:eastAsia="仿宋" w:cs="Times New Roman"/>
                <w:kern w:val="0"/>
                <w:szCs w:val="21"/>
                <w:lang w:bidi="ar"/>
              </w:rPr>
              <w:t>13000m</w:t>
            </w:r>
            <w:r>
              <w:rPr>
                <w:rFonts w:hint="eastAsia" w:ascii="宋体" w:hAnsi="宋体" w:eastAsia="宋体" w:cs="宋体"/>
                <w:kern w:val="0"/>
                <w:szCs w:val="21"/>
                <w:lang w:bidi="ar"/>
              </w:rPr>
              <w:t>³</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158F">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 xml:space="preserve">60.00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0A98">
            <w:pPr>
              <w:widowControl/>
              <w:spacing w:line="320" w:lineRule="exact"/>
              <w:jc w:val="center"/>
              <w:textAlignment w:val="center"/>
              <w:rPr>
                <w:rFonts w:ascii="Times New Roman" w:hAnsi="Times New Roman" w:eastAsia="仿宋" w:cs="Times New Roman"/>
                <w:kern w:val="0"/>
                <w:szCs w:val="21"/>
                <w:lang w:bidi="ar"/>
              </w:rPr>
            </w:pPr>
          </w:p>
        </w:tc>
      </w:tr>
      <w:tr w14:paraId="438F8FED">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EC67">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DE3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593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南县水稻初加工、仓储建设项目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AA9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湖南丰吉乐米业有限公司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B68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农业企业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8B76">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南县中鱼口镇中富村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AC14">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中央资金对购置高端自动化烘干设备的配套提升机40台套，输送带20台套，全自动控制系统2套等设备与设施，及整个生产设备的安装调试进行补助。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3B47">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其他资金主要用于占地</w:t>
            </w:r>
            <w:r>
              <w:rPr>
                <w:rFonts w:ascii="Times New Roman" w:hAnsi="Times New Roman" w:eastAsia="仿宋" w:cs="Times New Roman"/>
                <w:kern w:val="0"/>
                <w:szCs w:val="21"/>
                <w:lang w:bidi="ar"/>
              </w:rPr>
              <w:t>10600</w:t>
            </w:r>
            <w:r>
              <w:rPr>
                <w:rFonts w:hint="eastAsia" w:ascii="仿宋" w:hAnsi="仿宋" w:eastAsia="仿宋" w:cs="仿宋"/>
                <w:kern w:val="0"/>
                <w:szCs w:val="21"/>
                <w:lang w:bidi="ar"/>
              </w:rPr>
              <w:t>㎡的厂房整体建设、</w:t>
            </w:r>
            <w:r>
              <w:rPr>
                <w:rFonts w:ascii="Times New Roman" w:hAnsi="Times New Roman" w:eastAsia="仿宋" w:cs="Times New Roman"/>
                <w:kern w:val="0"/>
                <w:szCs w:val="21"/>
                <w:lang w:bidi="ar"/>
              </w:rPr>
              <w:t>8000</w:t>
            </w:r>
            <w:r>
              <w:rPr>
                <w:rFonts w:hint="eastAsia" w:ascii="仿宋" w:hAnsi="仿宋" w:eastAsia="仿宋" w:cs="仿宋"/>
                <w:kern w:val="0"/>
                <w:szCs w:val="21"/>
                <w:lang w:bidi="ar"/>
              </w:rPr>
              <w:t>吨原粮仓储库建设等加工厂配套设施建设。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93B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DC7F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25.00 </w:t>
            </w:r>
          </w:p>
        </w:tc>
      </w:tr>
      <w:tr w14:paraId="79678276">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2AB6">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FB5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872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富康水稻初加工、仓储项目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674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汨罗市富康水稻种植专业合作社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8E4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国家级示范社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B527">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汨罗市白塘镇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0000">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中央财政资金对购置自动输送流水线</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条，地磅</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台，大米恒温仓</w:t>
            </w:r>
            <w:r>
              <w:rPr>
                <w:rFonts w:ascii="Times New Roman" w:hAnsi="Times New Roman" w:eastAsia="仿宋" w:cs="Times New Roman"/>
                <w:kern w:val="0"/>
                <w:szCs w:val="21"/>
                <w:lang w:bidi="ar"/>
              </w:rPr>
              <w:t>80</w:t>
            </w:r>
            <w:r>
              <w:rPr>
                <w:rFonts w:hint="eastAsia" w:ascii="仿宋" w:hAnsi="仿宋" w:eastAsia="仿宋" w:cs="仿宋"/>
                <w:kern w:val="0"/>
                <w:szCs w:val="21"/>
                <w:lang w:bidi="ar"/>
              </w:rPr>
              <w:t>㎡，烘干车间钢架棚</w:t>
            </w:r>
            <w:r>
              <w:rPr>
                <w:rFonts w:ascii="Times New Roman" w:hAnsi="Times New Roman" w:eastAsia="仿宋" w:cs="Times New Roman"/>
                <w:kern w:val="0"/>
                <w:szCs w:val="21"/>
                <w:lang w:bidi="ar"/>
              </w:rPr>
              <w:t>300</w:t>
            </w:r>
            <w:r>
              <w:rPr>
                <w:rFonts w:hint="eastAsia" w:ascii="仿宋" w:hAnsi="仿宋" w:eastAsia="仿宋" w:cs="仿宋"/>
                <w:kern w:val="0"/>
                <w:szCs w:val="21"/>
                <w:lang w:bidi="ar"/>
              </w:rPr>
              <w:t>㎡等进行补助。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DD4E">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其他资金主要用于购置烘干机</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台，清杂机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台，叉车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台，储粮仓</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组，</w:t>
            </w:r>
            <w:r>
              <w:rPr>
                <w:rFonts w:ascii="Times New Roman" w:hAnsi="Times New Roman" w:eastAsia="仿宋" w:cs="Times New Roman"/>
                <w:kern w:val="0"/>
                <w:szCs w:val="21"/>
                <w:lang w:bidi="ar"/>
              </w:rPr>
              <w:t>500</w:t>
            </w:r>
            <w:r>
              <w:rPr>
                <w:rFonts w:hint="eastAsia" w:ascii="仿宋" w:hAnsi="仿宋" w:eastAsia="仿宋" w:cs="仿宋"/>
                <w:kern w:val="0"/>
                <w:szCs w:val="21"/>
                <w:lang w:bidi="ar"/>
              </w:rPr>
              <w:t>㎡烘干车间钢架棚，晒谷坪硬化</w:t>
            </w:r>
            <w:r>
              <w:rPr>
                <w:rFonts w:ascii="Times New Roman" w:hAnsi="Times New Roman" w:eastAsia="仿宋" w:cs="Times New Roman"/>
                <w:kern w:val="0"/>
                <w:szCs w:val="21"/>
                <w:lang w:bidi="ar"/>
              </w:rPr>
              <w:t>750</w:t>
            </w:r>
            <w:r>
              <w:rPr>
                <w:rFonts w:hint="eastAsia" w:ascii="仿宋" w:hAnsi="仿宋" w:eastAsia="仿宋" w:cs="仿宋"/>
                <w:kern w:val="0"/>
                <w:szCs w:val="21"/>
                <w:lang w:bidi="ar"/>
              </w:rPr>
              <w:t>㎡，场地回填、护坡及水电配套设施建设。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353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0C8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25.00 </w:t>
            </w:r>
          </w:p>
        </w:tc>
      </w:tr>
      <w:tr w14:paraId="67FDA526">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FA39">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BC5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150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科田水稻初加工、仓储项目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7D8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湖南科田生态农业有限公司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2F8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县龙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7853">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岳阳县黄沙街镇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65AE">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中央资金对机立体原粮储存仓</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含配套设施）</w:t>
            </w:r>
            <w:r>
              <w:rPr>
                <w:rFonts w:ascii="Times New Roman" w:hAnsi="Times New Roman" w:eastAsia="仿宋" w:cs="Times New Roman"/>
                <w:kern w:val="0"/>
                <w:szCs w:val="21"/>
                <w:lang w:bidi="ar"/>
              </w:rPr>
              <w:t>476m</w:t>
            </w:r>
            <w:r>
              <w:rPr>
                <w:rFonts w:hint="eastAsia" w:ascii="宋体" w:hAnsi="宋体" w:eastAsia="宋体" w:cs="宋体"/>
                <w:kern w:val="0"/>
                <w:szCs w:val="21"/>
                <w:lang w:bidi="ar"/>
              </w:rPr>
              <w:t>³</w:t>
            </w:r>
            <w:r>
              <w:rPr>
                <w:rFonts w:hint="eastAsia" w:ascii="仿宋" w:hAnsi="仿宋" w:eastAsia="仿宋" w:cs="仿宋"/>
                <w:kern w:val="0"/>
                <w:szCs w:val="21"/>
                <w:lang w:bidi="ar"/>
              </w:rPr>
              <w:t>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900A">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其他资金主要用于立体原粮储存仓</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含配套设施）</w:t>
            </w:r>
            <w:r>
              <w:rPr>
                <w:rFonts w:ascii="Times New Roman" w:hAnsi="Times New Roman" w:eastAsia="仿宋" w:cs="Times New Roman"/>
                <w:kern w:val="0"/>
                <w:szCs w:val="21"/>
                <w:lang w:bidi="ar"/>
              </w:rPr>
              <w:t>334m</w:t>
            </w:r>
            <w:r>
              <w:rPr>
                <w:rFonts w:hint="eastAsia" w:ascii="宋体" w:hAnsi="宋体" w:eastAsia="宋体" w:cs="宋体"/>
                <w:kern w:val="0"/>
                <w:szCs w:val="21"/>
                <w:lang w:bidi="ar"/>
              </w:rPr>
              <w:t>³</w:t>
            </w:r>
            <w:r>
              <w:rPr>
                <w:rFonts w:hint="eastAsia" w:ascii="仿宋" w:hAnsi="仿宋" w:eastAsia="仿宋" w:cs="仿宋"/>
                <w:kern w:val="0"/>
                <w:szCs w:val="21"/>
                <w:lang w:bidi="ar"/>
              </w:rPr>
              <w:t>、钢结构厂房</w:t>
            </w:r>
            <w:r>
              <w:rPr>
                <w:rFonts w:ascii="Times New Roman" w:hAnsi="Times New Roman" w:eastAsia="仿宋" w:cs="Times New Roman"/>
                <w:kern w:val="0"/>
                <w:szCs w:val="21"/>
                <w:lang w:bidi="ar"/>
              </w:rPr>
              <w:t>5900m</w:t>
            </w:r>
            <w:r>
              <w:rPr>
                <w:rFonts w:hint="eastAsia" w:ascii="宋体" w:hAnsi="宋体" w:eastAsia="宋体" w:cs="宋体"/>
                <w:kern w:val="0"/>
                <w:szCs w:val="21"/>
                <w:lang w:bidi="ar"/>
              </w:rPr>
              <w:t>³</w:t>
            </w:r>
            <w:r>
              <w:rPr>
                <w:rFonts w:hint="eastAsia" w:ascii="仿宋" w:hAnsi="仿宋" w:eastAsia="仿宋" w:cs="仿宋"/>
                <w:kern w:val="0"/>
                <w:szCs w:val="21"/>
                <w:lang w:bidi="ar"/>
              </w:rPr>
              <w:t>、热风炉烘干机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台、粮食烘干配套</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套、设施热风炉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9ED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01CA">
            <w:pPr>
              <w:spacing w:line="320" w:lineRule="exact"/>
              <w:jc w:val="center"/>
              <w:rPr>
                <w:rFonts w:ascii="Times New Roman" w:hAnsi="Times New Roman" w:eastAsia="仿宋" w:cs="Times New Roman"/>
                <w:szCs w:val="21"/>
              </w:rPr>
            </w:pPr>
          </w:p>
        </w:tc>
      </w:tr>
      <w:tr w14:paraId="6064388F">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DD6E">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2FB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19D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嘉乐水稻初加工、仓储项目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A64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湖南嘉乐丰农产品有限公司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B90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市龙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BFBF">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岳阳县长湖乡</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9EB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中央资金对机立体仓</w:t>
            </w:r>
            <w:r>
              <w:rPr>
                <w:rFonts w:ascii="Times New Roman" w:hAnsi="Times New Roman" w:eastAsia="仿宋" w:cs="Times New Roman"/>
                <w:kern w:val="0"/>
                <w:szCs w:val="21"/>
                <w:lang w:bidi="ar"/>
              </w:rPr>
              <w:t>843m</w:t>
            </w:r>
            <w:r>
              <w:rPr>
                <w:rFonts w:hint="eastAsia" w:ascii="宋体" w:hAnsi="宋体" w:eastAsia="宋体" w:cs="宋体"/>
                <w:kern w:val="0"/>
                <w:szCs w:val="21"/>
                <w:lang w:bidi="ar"/>
              </w:rPr>
              <w:t>³</w:t>
            </w:r>
            <w:r>
              <w:rPr>
                <w:rFonts w:hint="eastAsia" w:ascii="仿宋" w:hAnsi="仿宋" w:eastAsia="仿宋" w:cs="仿宋"/>
                <w:kern w:val="0"/>
                <w:szCs w:val="21"/>
                <w:lang w:bidi="ar"/>
              </w:rPr>
              <w:t>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2B9B">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其他资金主要用于钢结构仓库棚</w:t>
            </w:r>
            <w:r>
              <w:rPr>
                <w:rFonts w:ascii="Times New Roman" w:hAnsi="Times New Roman" w:eastAsia="仿宋" w:cs="Times New Roman"/>
                <w:kern w:val="0"/>
                <w:szCs w:val="21"/>
                <w:lang w:bidi="ar"/>
              </w:rPr>
              <w:t>480</w:t>
            </w:r>
            <w:r>
              <w:rPr>
                <w:rFonts w:hint="eastAsia" w:ascii="仿宋" w:hAnsi="仿宋" w:eastAsia="仿宋" w:cs="仿宋"/>
                <w:kern w:val="0"/>
                <w:szCs w:val="21"/>
                <w:lang w:bidi="ar"/>
              </w:rPr>
              <w:t>㎡、立体仓</w:t>
            </w:r>
            <w:r>
              <w:rPr>
                <w:rFonts w:ascii="Times New Roman" w:hAnsi="Times New Roman" w:eastAsia="仿宋" w:cs="Times New Roman"/>
                <w:kern w:val="0"/>
                <w:szCs w:val="21"/>
                <w:lang w:bidi="ar"/>
              </w:rPr>
              <w:t>1857m</w:t>
            </w:r>
            <w:r>
              <w:rPr>
                <w:rFonts w:hint="eastAsia" w:ascii="宋体" w:hAnsi="宋体" w:eastAsia="宋体" w:cs="宋体"/>
                <w:kern w:val="0"/>
                <w:szCs w:val="21"/>
                <w:lang w:bidi="ar"/>
              </w:rPr>
              <w:t>³</w:t>
            </w:r>
            <w:r>
              <w:rPr>
                <w:rFonts w:hint="eastAsia" w:ascii="仿宋" w:hAnsi="仿宋" w:eastAsia="仿宋" w:cs="仿宋"/>
                <w:kern w:val="0"/>
                <w:szCs w:val="21"/>
                <w:lang w:bidi="ar"/>
              </w:rPr>
              <w:t>、土建工程</w:t>
            </w:r>
            <w:r>
              <w:rPr>
                <w:rFonts w:ascii="Times New Roman" w:hAnsi="Times New Roman" w:eastAsia="仿宋" w:cs="Times New Roman"/>
                <w:kern w:val="0"/>
                <w:szCs w:val="21"/>
                <w:lang w:bidi="ar"/>
              </w:rPr>
              <w:t>480</w:t>
            </w:r>
            <w:r>
              <w:rPr>
                <w:rFonts w:hint="eastAsia" w:ascii="仿宋" w:hAnsi="仿宋" w:eastAsia="仿宋" w:cs="仿宋"/>
                <w:kern w:val="0"/>
                <w:szCs w:val="21"/>
                <w:lang w:bidi="ar"/>
              </w:rPr>
              <w:t>㎡、混凝土</w:t>
            </w:r>
            <w:r>
              <w:rPr>
                <w:rFonts w:ascii="Times New Roman" w:hAnsi="Times New Roman" w:eastAsia="仿宋" w:cs="Times New Roman"/>
                <w:kern w:val="0"/>
                <w:szCs w:val="21"/>
                <w:lang w:bidi="ar"/>
              </w:rPr>
              <w:t>260</w:t>
            </w:r>
            <w:r>
              <w:rPr>
                <w:rFonts w:hint="eastAsia" w:ascii="仿宋" w:hAnsi="仿宋" w:eastAsia="仿宋" w:cs="仿宋"/>
                <w:kern w:val="0"/>
                <w:szCs w:val="21"/>
                <w:lang w:bidi="ar"/>
              </w:rPr>
              <w:t>㎝、烘干炉</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套、烘干机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FFB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A3D7">
            <w:pPr>
              <w:spacing w:line="320" w:lineRule="exact"/>
              <w:jc w:val="center"/>
              <w:rPr>
                <w:rFonts w:ascii="Times New Roman" w:hAnsi="Times New Roman" w:eastAsia="仿宋" w:cs="Times New Roman"/>
                <w:szCs w:val="21"/>
              </w:rPr>
            </w:pPr>
          </w:p>
        </w:tc>
      </w:tr>
      <w:tr w14:paraId="1B320E80">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4E54">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EBB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3DD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三人水稻初加工、仓储项目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83B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岳阳县三人农业机械服务专业合作社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737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E33E">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岳阳县黄沙街镇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26BD">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中央资金对仓储仓库（砖混）390㎡、地磅1组、初清筛1组、提升机6组、输送带3组进行补助。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3D0D">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其他资金主要用于场地平整</w:t>
            </w:r>
            <w:r>
              <w:rPr>
                <w:rFonts w:ascii="Times New Roman" w:hAnsi="Times New Roman" w:eastAsia="仿宋" w:cs="Times New Roman"/>
                <w:kern w:val="0"/>
                <w:szCs w:val="21"/>
                <w:lang w:bidi="ar"/>
              </w:rPr>
              <w:t>3000</w:t>
            </w:r>
            <w:r>
              <w:rPr>
                <w:rFonts w:hint="eastAsia" w:ascii="仿宋" w:hAnsi="仿宋" w:eastAsia="仿宋" w:cs="仿宋"/>
                <w:kern w:val="0"/>
                <w:szCs w:val="21"/>
                <w:lang w:bidi="ar"/>
              </w:rPr>
              <w:t>㎡、烘干机钢架棚</w:t>
            </w:r>
            <w:r>
              <w:rPr>
                <w:rFonts w:ascii="Times New Roman" w:hAnsi="Times New Roman" w:eastAsia="仿宋" w:cs="Times New Roman"/>
                <w:kern w:val="0"/>
                <w:szCs w:val="21"/>
                <w:lang w:bidi="ar"/>
              </w:rPr>
              <w:t>72</w:t>
            </w:r>
            <w:r>
              <w:rPr>
                <w:rFonts w:hint="eastAsia" w:ascii="仿宋" w:hAnsi="仿宋" w:eastAsia="仿宋" w:cs="仿宋"/>
                <w:kern w:val="0"/>
                <w:szCs w:val="21"/>
                <w:lang w:bidi="ar"/>
              </w:rPr>
              <w:t>㎡、收储钢架棚</w:t>
            </w:r>
            <w:r>
              <w:rPr>
                <w:rFonts w:ascii="Times New Roman" w:hAnsi="Times New Roman" w:eastAsia="仿宋" w:cs="Times New Roman"/>
                <w:kern w:val="0"/>
                <w:szCs w:val="21"/>
                <w:lang w:bidi="ar"/>
              </w:rPr>
              <w:t>980</w:t>
            </w:r>
            <w:r>
              <w:rPr>
                <w:rFonts w:hint="eastAsia" w:ascii="仿宋" w:hAnsi="仿宋" w:eastAsia="仿宋" w:cs="仿宋"/>
                <w:kern w:val="0"/>
                <w:szCs w:val="21"/>
                <w:lang w:bidi="ar"/>
              </w:rPr>
              <w:t>㎡、仓储仓库配套设施</w:t>
            </w:r>
            <w:r>
              <w:rPr>
                <w:rFonts w:ascii="Times New Roman" w:hAnsi="Times New Roman" w:eastAsia="仿宋" w:cs="Times New Roman"/>
                <w:kern w:val="0"/>
                <w:szCs w:val="21"/>
                <w:lang w:bidi="ar"/>
              </w:rPr>
              <w:t>35</w:t>
            </w:r>
            <w:r>
              <w:rPr>
                <w:rFonts w:hint="eastAsia" w:ascii="仿宋" w:hAnsi="仿宋" w:eastAsia="仿宋" w:cs="仿宋"/>
                <w:kern w:val="0"/>
                <w:szCs w:val="21"/>
                <w:lang w:bidi="ar"/>
              </w:rPr>
              <w:t>组、烘干机配套设施</w:t>
            </w:r>
            <w:r>
              <w:rPr>
                <w:rFonts w:ascii="Times New Roman" w:hAnsi="Times New Roman" w:eastAsia="仿宋" w:cs="Times New Roman"/>
                <w:kern w:val="0"/>
                <w:szCs w:val="21"/>
                <w:lang w:bidi="ar"/>
              </w:rPr>
              <w:t>26</w:t>
            </w:r>
            <w:r>
              <w:rPr>
                <w:rFonts w:hint="eastAsia" w:ascii="仿宋" w:hAnsi="仿宋" w:eastAsia="仿宋" w:cs="仿宋"/>
                <w:kern w:val="0"/>
                <w:szCs w:val="21"/>
                <w:lang w:bidi="ar"/>
              </w:rPr>
              <w:t>组、除尘房</w:t>
            </w:r>
            <w:r>
              <w:rPr>
                <w:rFonts w:ascii="Times New Roman" w:hAnsi="Times New Roman" w:eastAsia="仿宋" w:cs="Times New Roman"/>
                <w:kern w:val="0"/>
                <w:szCs w:val="21"/>
                <w:lang w:bidi="ar"/>
              </w:rPr>
              <w:t>35</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E81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C38D">
            <w:pPr>
              <w:spacing w:line="320" w:lineRule="exact"/>
              <w:jc w:val="center"/>
              <w:rPr>
                <w:rFonts w:ascii="Times New Roman" w:hAnsi="Times New Roman" w:eastAsia="仿宋" w:cs="Times New Roman"/>
                <w:szCs w:val="21"/>
              </w:rPr>
            </w:pPr>
          </w:p>
        </w:tc>
      </w:tr>
      <w:bookmarkEnd w:id="2"/>
      <w:tr w14:paraId="68FAB85A">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B2F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（三）</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6092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精深加工与副产物综合利用</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C7FFB">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B034">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80DF">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2625.00</w:t>
            </w:r>
            <w:r>
              <w:rPr>
                <w:rFonts w:ascii="Times New Roman" w:hAnsi="Times New Roman" w:eastAsia="仿宋" w:cs="Times New Roman"/>
                <w:b/>
                <w:bCs/>
                <w:kern w:val="0"/>
                <w:szCs w:val="21"/>
                <w:lang w:bidi="ar"/>
              </w:rPr>
              <w:t xml:space="preserve">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2B76">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552.50</w:t>
            </w:r>
            <w:r>
              <w:rPr>
                <w:rFonts w:ascii="Times New Roman" w:hAnsi="Times New Roman" w:eastAsia="仿宋" w:cs="Times New Roman"/>
                <w:b/>
                <w:bCs/>
                <w:kern w:val="0"/>
                <w:szCs w:val="21"/>
                <w:lang w:bidi="ar"/>
              </w:rPr>
              <w:t xml:space="preserve"> </w:t>
            </w:r>
          </w:p>
        </w:tc>
      </w:tr>
      <w:tr w14:paraId="107CE10C">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22E8">
            <w:pPr>
              <w:widowControl/>
              <w:spacing w:line="320" w:lineRule="exact"/>
              <w:jc w:val="center"/>
              <w:textAlignment w:val="center"/>
              <w:rPr>
                <w:rFonts w:ascii="Times New Roman" w:hAnsi="Times New Roman" w:eastAsia="仿宋" w:cs="Times New Roman"/>
                <w:kern w:val="0"/>
                <w:szCs w:val="21"/>
                <w:lang w:bidi="ar"/>
              </w:rPr>
            </w:pPr>
            <w:bookmarkStart w:id="3" w:name="OLE_LINK5" w:colFirst="6" w:colLast="7"/>
            <w:r>
              <w:rPr>
                <w:rFonts w:hint="eastAsia" w:ascii="Times New Roman" w:hAnsi="Times New Roman" w:eastAsia="仿宋" w:cs="Times New Roman"/>
                <w:kern w:val="0"/>
                <w:szCs w:val="21"/>
                <w:lang w:bidi="ar"/>
              </w:rPr>
              <w:t>17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B3C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1CC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常德米粉的加工生产项目水稻精深加工和副产物综合利用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8FD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常德市源宏食品有限责任公司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2D5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D097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鼎城区郭家铺街道孔家溶社区（桥南工业园）</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EBB8E">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中央资金对新建保鲜宽米粉成型线</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条、保鲜宽粉自动包装线</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条等建设进行补助。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BB7C">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其他资金主要用于新建锅炉房建筑面积约</w:t>
            </w:r>
            <w:r>
              <w:rPr>
                <w:rFonts w:ascii="Times New Roman" w:hAnsi="Times New Roman" w:eastAsia="仿宋" w:cs="Times New Roman"/>
                <w:kern w:val="0"/>
                <w:szCs w:val="21"/>
                <w:lang w:bidi="ar"/>
              </w:rPr>
              <w:t>200</w:t>
            </w:r>
            <w:r>
              <w:rPr>
                <w:rFonts w:hint="eastAsia" w:ascii="仿宋" w:hAnsi="仿宋" w:eastAsia="仿宋" w:cs="仿宋"/>
                <w:kern w:val="0"/>
                <w:szCs w:val="21"/>
                <w:lang w:bidi="ar"/>
              </w:rPr>
              <w:t>㎡，新增锅炉设备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套、改建年产</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万斤鲜湿保鲜宽粉生产线</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条（含泡米桶</w:t>
            </w:r>
            <w:r>
              <w:rPr>
                <w:rFonts w:ascii="Times New Roman" w:hAnsi="Times New Roman" w:eastAsia="仿宋" w:cs="Times New Roman"/>
                <w:kern w:val="0"/>
                <w:szCs w:val="21"/>
                <w:lang w:bidi="ar"/>
              </w:rPr>
              <w:t>10</w:t>
            </w:r>
            <w:r>
              <w:rPr>
                <w:rFonts w:hint="eastAsia" w:ascii="仿宋" w:hAnsi="仿宋" w:eastAsia="仿宋" w:cs="仿宋"/>
                <w:kern w:val="0"/>
                <w:szCs w:val="21"/>
                <w:lang w:bidi="ar"/>
              </w:rPr>
              <w:t>个、打浆机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台、打浆台</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个、抽米浆管道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条），新建保鲜宽粉冷却线</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条，改造净化板保鲜仓库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间约</w:t>
            </w:r>
            <w:r>
              <w:rPr>
                <w:rFonts w:ascii="Times New Roman" w:hAnsi="Times New Roman" w:eastAsia="仿宋" w:cs="Times New Roman"/>
                <w:kern w:val="0"/>
                <w:szCs w:val="21"/>
                <w:lang w:bidi="ar"/>
              </w:rPr>
              <w:t>100</w:t>
            </w:r>
            <w:r>
              <w:rPr>
                <w:rFonts w:hint="eastAsia" w:ascii="仿宋" w:hAnsi="仿宋" w:eastAsia="仿宋" w:cs="仿宋"/>
                <w:kern w:val="0"/>
                <w:szCs w:val="21"/>
                <w:lang w:bidi="ar"/>
              </w:rPr>
              <w:t>㎡，改建成品仓及辅料仓</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2DAD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6D04">
            <w:pPr>
              <w:spacing w:line="320" w:lineRule="exact"/>
              <w:jc w:val="center"/>
              <w:rPr>
                <w:rFonts w:ascii="Times New Roman" w:hAnsi="Times New Roman" w:eastAsia="宋体" w:cs="Times New Roman"/>
                <w:szCs w:val="21"/>
              </w:rPr>
            </w:pPr>
          </w:p>
        </w:tc>
      </w:tr>
      <w:tr w14:paraId="33D20FD2">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1556">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80A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185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金健米业稻米油产业链工艺升级及综合开发利用项目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7EAA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金健米业股份有限公司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E62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534B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常德经开区金健米业粮食工业城</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D63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w:t>
            </w:r>
            <w:r>
              <w:rPr>
                <w:rFonts w:ascii="Times New Roman" w:hAnsi="Times New Roman" w:eastAsia="仿宋" w:cs="Times New Roman"/>
                <w:kern w:val="0"/>
                <w:szCs w:val="21"/>
                <w:lang w:bidi="ar"/>
              </w:rPr>
              <w:t>M</w:t>
            </w:r>
            <w:r>
              <w:rPr>
                <w:rFonts w:hint="eastAsia" w:ascii="仿宋" w:hAnsi="仿宋" w:eastAsia="仿宋" w:cs="仿宋"/>
                <w:kern w:val="0"/>
                <w:szCs w:val="21"/>
                <w:lang w:bidi="ar"/>
              </w:rPr>
              <w:t>边真空包装线及配套设备设施（含</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台高性能</w:t>
            </w:r>
            <w:r>
              <w:rPr>
                <w:rFonts w:ascii="Times New Roman" w:hAnsi="Times New Roman" w:eastAsia="仿宋" w:cs="Times New Roman"/>
                <w:kern w:val="0"/>
                <w:szCs w:val="21"/>
                <w:lang w:bidi="ar"/>
              </w:rPr>
              <w:t>M</w:t>
            </w:r>
            <w:r>
              <w:rPr>
                <w:rFonts w:hint="eastAsia" w:ascii="仿宋" w:hAnsi="仿宋" w:eastAsia="仿宋" w:cs="仿宋"/>
                <w:kern w:val="0"/>
                <w:szCs w:val="21"/>
                <w:lang w:bidi="ar"/>
              </w:rPr>
              <w:t>边真空包装机、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台纸箱开箱机、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台产品装箱叠包机、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台纸箱封口机、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套称重剔除系统、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台热收缩膜机、输送系统、自动控制系统、筛选设备）以及其他配套设备设施购置、安装、非标制作及改造等进行补助。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C163">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其他资金主要用于车间、仓库及相关设备设施优化改造，其中对车间屋面约</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㎡进行防水改造，对车间待检库、风雨棚、成品库等地面约</w:t>
            </w:r>
            <w:r>
              <w:rPr>
                <w:rFonts w:ascii="Times New Roman" w:hAnsi="Times New Roman" w:eastAsia="仿宋" w:cs="Times New Roman"/>
                <w:kern w:val="0"/>
                <w:szCs w:val="21"/>
                <w:lang w:bidi="ar"/>
              </w:rPr>
              <w:t>3000</w:t>
            </w:r>
            <w:r>
              <w:rPr>
                <w:rFonts w:hint="eastAsia" w:ascii="仿宋" w:hAnsi="仿宋" w:eastAsia="仿宋" w:cs="仿宋"/>
                <w:kern w:val="0"/>
                <w:szCs w:val="21"/>
                <w:lang w:bidi="ar"/>
              </w:rPr>
              <w:t>㎡进行改造，同时新增叉车、改造相关设备设施；粮油产品提质、新品开发及科研创新，至少改进</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款粮油产品或开发</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款粮油新品；开展线上线下品牌建设、市场宣传推广及销售渠道、物流渠道建设。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840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200.00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1BBB">
            <w:pPr>
              <w:spacing w:line="320" w:lineRule="exact"/>
              <w:jc w:val="center"/>
              <w:rPr>
                <w:rFonts w:ascii="Times New Roman" w:hAnsi="Times New Roman" w:eastAsia="宋体" w:cs="Times New Roman"/>
                <w:szCs w:val="21"/>
              </w:rPr>
            </w:pPr>
          </w:p>
        </w:tc>
      </w:tr>
      <w:tr w14:paraId="2B58920A">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17B3">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170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3D2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嘉滋食品小包装米粉生产线建设项目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98F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湖南嘉滋食品科技有限公司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586D">
            <w:pPr>
              <w:spacing w:line="320" w:lineRule="exact"/>
              <w:jc w:val="center"/>
              <w:rPr>
                <w:rFonts w:ascii="Times New Roman" w:hAnsi="Times New Roman" w:eastAsia="仿宋" w:cs="Times New Roman"/>
                <w:szCs w:val="21"/>
              </w:rPr>
            </w:pPr>
            <w:r>
              <w:rPr>
                <w:rFonts w:hint="eastAsia" w:ascii="Times New Roman" w:hAnsi="Times New Roman" w:eastAsia="仿宋" w:cs="Times New Roman"/>
                <w:szCs w:val="21"/>
              </w:rPr>
              <w:t>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5FF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常德高新区</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D5E26">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中央资金对主机成型设备</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套（产能</w:t>
            </w:r>
            <w:r>
              <w:rPr>
                <w:rFonts w:ascii="Times New Roman" w:hAnsi="Times New Roman" w:eastAsia="仿宋" w:cs="Times New Roman"/>
                <w:kern w:val="0"/>
                <w:szCs w:val="21"/>
                <w:lang w:bidi="ar"/>
              </w:rPr>
              <w:t>1.2</w:t>
            </w:r>
            <w:r>
              <w:rPr>
                <w:rFonts w:hint="eastAsia" w:ascii="仿宋" w:hAnsi="仿宋" w:eastAsia="仿宋" w:cs="仿宋"/>
                <w:kern w:val="0"/>
                <w:szCs w:val="21"/>
                <w:lang w:bidi="ar"/>
              </w:rPr>
              <w:t>吨</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时）、自动计量设备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套、自动包装机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台、金检及重检一体机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台、自动杀菌设备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台、自动冷却设备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台、清洗设备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台、风干设备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台以及以上主机配套设备若干购置安装进行补助。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09B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其他资金主要用于改造米粉生产车间</w:t>
            </w:r>
            <w:r>
              <w:rPr>
                <w:rFonts w:ascii="Times New Roman" w:hAnsi="Times New Roman" w:eastAsia="仿宋" w:cs="Times New Roman"/>
                <w:kern w:val="0"/>
                <w:szCs w:val="21"/>
                <w:lang w:bidi="ar"/>
              </w:rPr>
              <w:t>3500m</w:t>
            </w:r>
            <w:r>
              <w:rPr>
                <w:rFonts w:hint="eastAsia" w:ascii="宋体" w:hAnsi="宋体" w:eastAsia="宋体" w:cs="宋体"/>
                <w:kern w:val="0"/>
                <w:szCs w:val="21"/>
                <w:lang w:bidi="ar"/>
              </w:rPr>
              <w:t>²</w:t>
            </w:r>
            <w:r>
              <w:rPr>
                <w:rFonts w:hint="eastAsia" w:ascii="仿宋" w:hAnsi="仿宋" w:eastAsia="仿宋" w:cs="仿宋"/>
                <w:kern w:val="0"/>
                <w:szCs w:val="21"/>
                <w:lang w:bidi="ar"/>
              </w:rPr>
              <w:t>，包括净化装修及地面处理、电力增容</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w:t>
            </w:r>
            <w:r>
              <w:rPr>
                <w:rFonts w:ascii="Times New Roman" w:hAnsi="Times New Roman" w:eastAsia="仿宋" w:cs="Times New Roman"/>
                <w:kern w:val="0"/>
                <w:szCs w:val="21"/>
                <w:lang w:bidi="ar"/>
              </w:rPr>
              <w:t>250KVA</w:t>
            </w:r>
            <w:r>
              <w:rPr>
                <w:rFonts w:hint="eastAsia" w:ascii="仿宋" w:hAnsi="仿宋" w:eastAsia="仿宋" w:cs="仿宋"/>
                <w:kern w:val="0"/>
                <w:szCs w:val="21"/>
                <w:lang w:bidi="ar"/>
              </w:rPr>
              <w:t>）及设施改造、新增大米发酵设备（发酵罐及沥水桶</w:t>
            </w:r>
            <w:r>
              <w:rPr>
                <w:rFonts w:ascii="Times New Roman" w:hAnsi="Times New Roman" w:eastAsia="仿宋" w:cs="Times New Roman"/>
                <w:kern w:val="0"/>
                <w:szCs w:val="21"/>
                <w:lang w:bidi="ar"/>
              </w:rPr>
              <w:t>8</w:t>
            </w:r>
            <w:r>
              <w:rPr>
                <w:rFonts w:hint="eastAsia" w:ascii="仿宋" w:hAnsi="仿宋" w:eastAsia="仿宋" w:cs="仿宋"/>
                <w:kern w:val="0"/>
                <w:szCs w:val="21"/>
                <w:lang w:bidi="ar"/>
              </w:rPr>
              <w:t>个）、成型设备</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套、抗老化设备</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组、净化设备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组、水处理设施</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组、化验设备若干台；购置叉车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台、周转箱</w:t>
            </w:r>
            <w:r>
              <w:rPr>
                <w:rFonts w:ascii="Times New Roman" w:hAnsi="Times New Roman" w:eastAsia="仿宋" w:cs="Times New Roman"/>
                <w:kern w:val="0"/>
                <w:szCs w:val="21"/>
                <w:lang w:bidi="ar"/>
              </w:rPr>
              <w:t>500</w:t>
            </w:r>
            <w:r>
              <w:rPr>
                <w:rFonts w:hint="eastAsia" w:ascii="仿宋" w:hAnsi="仿宋" w:eastAsia="仿宋" w:cs="仿宋"/>
                <w:kern w:val="0"/>
                <w:szCs w:val="21"/>
                <w:lang w:bidi="ar"/>
              </w:rPr>
              <w:t>个等辅助设备设施等进行补助。即建设年产能</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万份的小包装鲜湿米粉生产线及配套相关设施设备。</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F28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250.00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DAD8">
            <w:pPr>
              <w:spacing w:line="320" w:lineRule="exact"/>
              <w:jc w:val="center"/>
              <w:rPr>
                <w:rFonts w:ascii="Times New Roman" w:hAnsi="Times New Roman" w:eastAsia="宋体" w:cs="Times New Roman"/>
                <w:szCs w:val="21"/>
              </w:rPr>
            </w:pPr>
          </w:p>
        </w:tc>
      </w:tr>
      <w:tr w14:paraId="62630B48">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2883">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072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EF3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精深加工和副产物加工利用项目（1000吨米糠油生产线新建项目）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2A1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桃源县爱来米业有限公司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3D4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C8A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枫树乡苏家堆村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AE3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中央资金对购置生产线设备：锤片式破碎机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台，螺旋挤压主机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台，脉冲器1个，真空精滤机组</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套，粉碎螺旋榨油机</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台，</w:t>
            </w:r>
            <w:r>
              <w:rPr>
                <w:rFonts w:ascii="Times New Roman" w:hAnsi="Times New Roman" w:eastAsia="仿宋" w:cs="Times New Roman"/>
                <w:kern w:val="0"/>
                <w:szCs w:val="21"/>
                <w:lang w:bidi="ar"/>
              </w:rPr>
              <w:t>PLC</w:t>
            </w:r>
            <w:r>
              <w:rPr>
                <w:rFonts w:hint="eastAsia" w:ascii="仿宋" w:hAnsi="仿宋" w:eastAsia="仿宋" w:cs="仿宋"/>
                <w:kern w:val="0"/>
                <w:szCs w:val="21"/>
                <w:lang w:bidi="ar"/>
              </w:rPr>
              <w:t>控制柜</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个；仓储设施设备：毛油暂存罐2个，成品油储存2个等进行补助。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757A">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其他资金主要用于米糠油生产线建设生产线设备采购：原料清洗机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台，螺旋输送机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台，压力传感器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个，初效过滤器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个，螺旋冷却机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台，脉冲器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个，消音器</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个，加热系统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套，风冷系统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套，润滑油站</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座，输油泵</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个，定制管道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套；配套设备采购：砻谷机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台，抛光机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台，白米分级筛</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台，包装称</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台，包装机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台，提升机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台，运输车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辆，运输带</w:t>
            </w:r>
            <w:r>
              <w:rPr>
                <w:rFonts w:ascii="Times New Roman" w:hAnsi="Times New Roman" w:eastAsia="仿宋" w:cs="Times New Roman"/>
                <w:kern w:val="0"/>
                <w:szCs w:val="21"/>
                <w:lang w:bidi="ar"/>
              </w:rPr>
              <w:t>120</w:t>
            </w:r>
            <w:r>
              <w:rPr>
                <w:rFonts w:hint="eastAsia" w:ascii="仿宋" w:hAnsi="仿宋" w:eastAsia="仿宋" w:cs="仿宋"/>
                <w:kern w:val="0"/>
                <w:szCs w:val="21"/>
                <w:lang w:bidi="ar"/>
              </w:rPr>
              <w:t>米，变压器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台，应急电源</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套，电力辅助设备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套。仓储设施设备：毛油暂存罐</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个，成品油储存</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个，油糠储存罐</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个，谷壳存放仓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座，存放板</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㎡，新建厂房</w:t>
            </w:r>
            <w:r>
              <w:rPr>
                <w:rFonts w:ascii="Times New Roman" w:hAnsi="Times New Roman" w:eastAsia="仿宋" w:cs="Times New Roman"/>
                <w:kern w:val="0"/>
                <w:szCs w:val="21"/>
                <w:lang w:bidi="ar"/>
              </w:rPr>
              <w:t>1200</w:t>
            </w:r>
            <w:r>
              <w:rPr>
                <w:rFonts w:hint="eastAsia" w:ascii="仿宋" w:hAnsi="仿宋" w:eastAsia="仿宋" w:cs="仿宋"/>
                <w:kern w:val="0"/>
                <w:szCs w:val="21"/>
                <w:lang w:bidi="ar"/>
              </w:rPr>
              <w:t>㎡，新建收购大棚</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㎡。其他费用：安装调试费，铺底流动资金。</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CE4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2</w:t>
            </w:r>
            <w:r>
              <w:rPr>
                <w:rFonts w:hint="eastAsia" w:ascii="Times New Roman" w:hAnsi="Times New Roman" w:eastAsia="仿宋" w:cs="Times New Roman"/>
                <w:kern w:val="0"/>
                <w:szCs w:val="21"/>
                <w:lang w:bidi="ar"/>
              </w:rPr>
              <w:t>2</w:t>
            </w:r>
            <w:r>
              <w:rPr>
                <w:rFonts w:ascii="Times New Roman" w:hAnsi="Times New Roman" w:eastAsia="仿宋" w:cs="Times New Roman"/>
                <w:kern w:val="0"/>
                <w:szCs w:val="21"/>
                <w:lang w:bidi="ar"/>
              </w:rPr>
              <w:t xml:space="preserve">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5FC7">
            <w:pPr>
              <w:spacing w:line="320" w:lineRule="exact"/>
              <w:jc w:val="center"/>
              <w:rPr>
                <w:rFonts w:ascii="Times New Roman" w:hAnsi="Times New Roman" w:eastAsia="仿宋" w:cs="Times New Roman"/>
                <w:szCs w:val="21"/>
              </w:rPr>
            </w:pPr>
          </w:p>
        </w:tc>
      </w:tr>
      <w:tr w14:paraId="50A8E1ED">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824F">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6AC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B7BE">
            <w:pPr>
              <w:widowControl/>
              <w:spacing w:line="320" w:lineRule="exact"/>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精深加工与副产物综合利用（米粉生产线新建项目）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92AF">
            <w:pPr>
              <w:widowControl/>
              <w:spacing w:line="320" w:lineRule="exact"/>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桃源县葆鲜食品有限公司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46F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A044">
            <w:pPr>
              <w:widowControl/>
              <w:spacing w:line="32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漳江街道</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570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中央资金对购置鲜米粉生产线设备：炸米粉机头</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台，蒸箱机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台，风冷冷却输送机</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台，收粉机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台，蒸箱</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台，磨浆机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台，空气净化系统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套，纯净水处理器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台，除尘设备</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套，润滑油站</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套，机械过滤器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w:t>
            </w:r>
            <w:r>
              <w:rPr>
                <w:rFonts w:hint="eastAsia" w:ascii="仿宋" w:hAnsi="仿宋" w:eastAsia="仿宋" w:cs="仿宋"/>
                <w:kern w:val="0"/>
                <w:szCs w:val="21"/>
                <w:lang w:eastAsia="zh-CN" w:bidi="ar"/>
              </w:rPr>
              <w:t>活性炭</w:t>
            </w:r>
            <w:r>
              <w:rPr>
                <w:rFonts w:hint="eastAsia" w:ascii="仿宋" w:hAnsi="仿宋" w:eastAsia="仿宋" w:cs="仿宋"/>
                <w:kern w:val="0"/>
                <w:szCs w:val="21"/>
                <w:lang w:bidi="ar"/>
              </w:rPr>
              <w:t>过滤器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台，一级高压泵</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台，反渗透装置</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E1F5">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其他资金主要用于购置鲜米粉生产线设备：原水箱</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个，水泵</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台，水位传感器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台，压力控制器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套，流量仪表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台，控制电箱</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套；购置辅助设备：运输车</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辆，运输带</w:t>
            </w:r>
            <w:r>
              <w:rPr>
                <w:rFonts w:ascii="Times New Roman" w:hAnsi="Times New Roman" w:eastAsia="仿宋" w:cs="Times New Roman"/>
                <w:kern w:val="0"/>
                <w:szCs w:val="21"/>
                <w:lang w:bidi="ar"/>
              </w:rPr>
              <w:t>120</w:t>
            </w:r>
            <w:r>
              <w:rPr>
                <w:rFonts w:hint="eastAsia" w:ascii="仿宋" w:hAnsi="仿宋" w:eastAsia="仿宋" w:cs="仿宋"/>
                <w:kern w:val="0"/>
                <w:szCs w:val="21"/>
                <w:lang w:bidi="ar"/>
              </w:rPr>
              <w:t>米，锅炉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台，变压器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套，应急电源</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套，电力辅助设备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套，智能监控设备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套；购置储存设施设备：洗米泡米不锈钢桶</w:t>
            </w:r>
            <w:r>
              <w:rPr>
                <w:rFonts w:ascii="Times New Roman" w:hAnsi="Times New Roman" w:eastAsia="仿宋" w:cs="Times New Roman"/>
                <w:kern w:val="0"/>
                <w:szCs w:val="21"/>
                <w:lang w:bidi="ar"/>
              </w:rPr>
              <w:t>8</w:t>
            </w:r>
            <w:r>
              <w:rPr>
                <w:rFonts w:hint="eastAsia" w:ascii="仿宋" w:hAnsi="仿宋" w:eastAsia="仿宋" w:cs="仿宋"/>
                <w:kern w:val="0"/>
                <w:szCs w:val="21"/>
                <w:lang w:bidi="ar"/>
              </w:rPr>
              <w:t>个，磨浆调浆不锈钢桶</w:t>
            </w:r>
            <w:r>
              <w:rPr>
                <w:rFonts w:ascii="Times New Roman" w:hAnsi="Times New Roman" w:eastAsia="仿宋" w:cs="Times New Roman"/>
                <w:kern w:val="0"/>
                <w:szCs w:val="21"/>
                <w:lang w:bidi="ar"/>
              </w:rPr>
              <w:t>8</w:t>
            </w:r>
            <w:r>
              <w:rPr>
                <w:rFonts w:hint="eastAsia" w:ascii="仿宋" w:hAnsi="仿宋" w:eastAsia="仿宋" w:cs="仿宋"/>
                <w:kern w:val="0"/>
                <w:szCs w:val="21"/>
                <w:lang w:bidi="ar"/>
              </w:rPr>
              <w:t>个，淀粉浆储存桶</w:t>
            </w:r>
            <w:r>
              <w:rPr>
                <w:rFonts w:ascii="Times New Roman" w:hAnsi="Times New Roman" w:eastAsia="仿宋" w:cs="Times New Roman"/>
                <w:kern w:val="0"/>
                <w:szCs w:val="21"/>
                <w:lang w:bidi="ar"/>
              </w:rPr>
              <w:t>10</w:t>
            </w:r>
            <w:r>
              <w:rPr>
                <w:rFonts w:hint="eastAsia" w:ascii="仿宋" w:hAnsi="仿宋" w:eastAsia="仿宋" w:cs="仿宋"/>
                <w:kern w:val="0"/>
                <w:szCs w:val="21"/>
                <w:lang w:bidi="ar"/>
              </w:rPr>
              <w:t>个，平台架</w:t>
            </w:r>
            <w:r>
              <w:rPr>
                <w:rFonts w:ascii="Times New Roman" w:hAnsi="Times New Roman" w:eastAsia="仿宋" w:cs="Times New Roman"/>
                <w:kern w:val="0"/>
                <w:szCs w:val="21"/>
                <w:lang w:bidi="ar"/>
              </w:rPr>
              <w:t>100</w:t>
            </w:r>
            <w:r>
              <w:rPr>
                <w:rFonts w:hint="eastAsia" w:ascii="仿宋" w:hAnsi="仿宋" w:eastAsia="仿宋" w:cs="仿宋"/>
                <w:kern w:val="0"/>
                <w:szCs w:val="21"/>
                <w:lang w:bidi="ar"/>
              </w:rPr>
              <w:t>个，周转筐</w:t>
            </w:r>
            <w:r>
              <w:rPr>
                <w:rFonts w:ascii="Times New Roman" w:hAnsi="Times New Roman" w:eastAsia="仿宋" w:cs="Times New Roman"/>
                <w:kern w:val="0"/>
                <w:szCs w:val="21"/>
                <w:lang w:bidi="ar"/>
              </w:rPr>
              <w:t>15000</w:t>
            </w:r>
            <w:r>
              <w:rPr>
                <w:rFonts w:hint="eastAsia" w:ascii="仿宋" w:hAnsi="仿宋" w:eastAsia="仿宋" w:cs="仿宋"/>
                <w:kern w:val="0"/>
                <w:szCs w:val="21"/>
                <w:lang w:bidi="ar"/>
              </w:rPr>
              <w:t>个；土建工程：改建厂房</w:t>
            </w:r>
            <w:r>
              <w:rPr>
                <w:rFonts w:ascii="Times New Roman" w:hAnsi="Times New Roman" w:eastAsia="仿宋" w:cs="Times New Roman"/>
                <w:kern w:val="0"/>
                <w:szCs w:val="21"/>
                <w:lang w:bidi="ar"/>
              </w:rPr>
              <w:t>2600</w:t>
            </w:r>
            <w:r>
              <w:rPr>
                <w:rFonts w:hint="eastAsia" w:ascii="仿宋" w:hAnsi="仿宋" w:eastAsia="仿宋" w:cs="仿宋"/>
                <w:kern w:val="0"/>
                <w:szCs w:val="21"/>
                <w:lang w:bidi="ar"/>
              </w:rPr>
              <w:t>㎡，新建收购大棚</w:t>
            </w:r>
            <w:r>
              <w:rPr>
                <w:rFonts w:ascii="Times New Roman" w:hAnsi="Times New Roman" w:eastAsia="仿宋" w:cs="Times New Roman"/>
                <w:kern w:val="0"/>
                <w:szCs w:val="21"/>
                <w:lang w:bidi="ar"/>
              </w:rPr>
              <w:t>500</w:t>
            </w:r>
            <w:r>
              <w:rPr>
                <w:rFonts w:hint="eastAsia" w:ascii="仿宋" w:hAnsi="仿宋" w:eastAsia="仿宋" w:cs="仿宋"/>
                <w:kern w:val="0"/>
                <w:szCs w:val="21"/>
                <w:lang w:bidi="ar"/>
              </w:rPr>
              <w:t>㎡，检测室等工作房</w:t>
            </w:r>
            <w:r>
              <w:rPr>
                <w:rFonts w:ascii="Times New Roman" w:hAnsi="Times New Roman" w:eastAsia="仿宋" w:cs="Times New Roman"/>
                <w:kern w:val="0"/>
                <w:szCs w:val="21"/>
                <w:lang w:bidi="ar"/>
              </w:rPr>
              <w:t>300</w:t>
            </w:r>
            <w:r>
              <w:rPr>
                <w:rFonts w:hint="eastAsia" w:ascii="仿宋" w:hAnsi="仿宋" w:eastAsia="仿宋" w:cs="仿宋"/>
                <w:kern w:val="0"/>
                <w:szCs w:val="21"/>
                <w:lang w:bidi="ar"/>
              </w:rPr>
              <w:t>㎡，附属建筑</w:t>
            </w:r>
            <w:r>
              <w:rPr>
                <w:rFonts w:ascii="Times New Roman" w:hAnsi="Times New Roman" w:eastAsia="仿宋" w:cs="Times New Roman"/>
                <w:kern w:val="0"/>
                <w:szCs w:val="21"/>
                <w:lang w:bidi="ar"/>
              </w:rPr>
              <w:t>200</w:t>
            </w:r>
            <w:r>
              <w:rPr>
                <w:rFonts w:hint="eastAsia" w:ascii="仿宋" w:hAnsi="仿宋" w:eastAsia="仿宋" w:cs="仿宋"/>
                <w:kern w:val="0"/>
                <w:szCs w:val="21"/>
                <w:lang w:bidi="ar"/>
              </w:rPr>
              <w:t>㎡，地坪基础</w:t>
            </w:r>
            <w:r>
              <w:rPr>
                <w:rFonts w:ascii="Times New Roman" w:hAnsi="Times New Roman" w:eastAsia="仿宋" w:cs="Times New Roman"/>
                <w:kern w:val="0"/>
                <w:szCs w:val="21"/>
                <w:lang w:bidi="ar"/>
              </w:rPr>
              <w:t>800</w:t>
            </w:r>
            <w:r>
              <w:rPr>
                <w:rFonts w:hint="eastAsia" w:ascii="仿宋" w:hAnsi="仿宋" w:eastAsia="仿宋" w:cs="仿宋"/>
                <w:kern w:val="0"/>
                <w:szCs w:val="21"/>
                <w:lang w:bidi="ar"/>
              </w:rPr>
              <w:t>㎡；污水处理 ：电控系统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套，压滤机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台，气浮机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台，厌氧机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台，好氧机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台，调节沉淀池</w:t>
            </w:r>
            <w:r>
              <w:rPr>
                <w:rFonts w:ascii="Times New Roman" w:hAnsi="Times New Roman" w:eastAsia="仿宋" w:cs="Times New Roman"/>
                <w:kern w:val="0"/>
                <w:szCs w:val="21"/>
                <w:lang w:bidi="ar"/>
              </w:rPr>
              <w:t>600m3</w:t>
            </w:r>
            <w:r>
              <w:rPr>
                <w:rFonts w:hint="eastAsia" w:ascii="仿宋" w:hAnsi="仿宋" w:eastAsia="仿宋" w:cs="仿宋"/>
                <w:kern w:val="0"/>
                <w:szCs w:val="21"/>
                <w:lang w:bidi="ar"/>
              </w:rPr>
              <w:t>；其他费用：安装调试费，收购等铺底流动资金等。</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1425">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32B8">
            <w:pPr>
              <w:spacing w:line="320" w:lineRule="exact"/>
              <w:jc w:val="center"/>
              <w:rPr>
                <w:rFonts w:ascii="Times New Roman" w:hAnsi="Times New Roman" w:eastAsia="宋体" w:cs="Times New Roman"/>
                <w:szCs w:val="21"/>
              </w:rPr>
            </w:pPr>
          </w:p>
        </w:tc>
      </w:tr>
      <w:tr w14:paraId="39D07E38">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34DA">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E6A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2928">
            <w:pPr>
              <w:widowControl/>
              <w:spacing w:line="320" w:lineRule="exact"/>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精深加工与副产物综合利用（米粉生产线新建项目）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2B55">
            <w:pPr>
              <w:widowControl/>
              <w:spacing w:line="320" w:lineRule="exact"/>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桃源县泰香粮油科技开发有限公司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9CA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5CB3">
            <w:pPr>
              <w:widowControl/>
              <w:spacing w:line="32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漳江街道</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C99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中央资金对购置鲜米粉生产线设备：炸米粉机头</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台，蒸箱机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台，风冷冷却输送机</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台，切粉机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台，磨浆机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台，打浆台</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个，冷却水槽</w:t>
            </w:r>
            <w:r>
              <w:rPr>
                <w:rFonts w:ascii="Times New Roman" w:hAnsi="Times New Roman" w:eastAsia="仿宋" w:cs="Times New Roman"/>
                <w:kern w:val="0"/>
                <w:szCs w:val="21"/>
                <w:lang w:bidi="ar"/>
              </w:rPr>
              <w:t>100</w:t>
            </w:r>
            <w:r>
              <w:rPr>
                <w:rFonts w:hint="eastAsia" w:ascii="仿宋" w:hAnsi="仿宋" w:eastAsia="仿宋" w:cs="仿宋"/>
                <w:kern w:val="0"/>
                <w:szCs w:val="21"/>
                <w:lang w:bidi="ar"/>
              </w:rPr>
              <w:t>米，不锈钢冷却池</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个，不锈钢捡粉台</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个，空气净化系统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套，机械过滤器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w:t>
            </w:r>
            <w:r>
              <w:rPr>
                <w:rFonts w:hint="eastAsia" w:ascii="仿宋" w:hAnsi="仿宋" w:eastAsia="仿宋" w:cs="仿宋"/>
                <w:kern w:val="0"/>
                <w:szCs w:val="21"/>
                <w:lang w:eastAsia="zh-CN" w:bidi="ar"/>
              </w:rPr>
              <w:t>活性炭</w:t>
            </w:r>
            <w:r>
              <w:rPr>
                <w:rFonts w:hint="eastAsia" w:ascii="仿宋" w:hAnsi="仿宋" w:eastAsia="仿宋" w:cs="仿宋"/>
                <w:kern w:val="0"/>
                <w:szCs w:val="21"/>
                <w:lang w:bidi="ar"/>
              </w:rPr>
              <w:t>过滤器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7E80">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其他资金主要用于购置鲜米粉生产线设备：不锈钢冷却输送链排</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条及</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个传动部位</w:t>
            </w:r>
            <w:r>
              <w:rPr>
                <w:rFonts w:ascii="Times New Roman" w:hAnsi="Times New Roman" w:eastAsia="仿宋" w:cs="Times New Roman"/>
                <w:kern w:val="0"/>
                <w:szCs w:val="21"/>
                <w:lang w:bidi="ar"/>
              </w:rPr>
              <w:t>50</w:t>
            </w:r>
            <w:r>
              <w:rPr>
                <w:rFonts w:hint="eastAsia" w:ascii="仿宋" w:hAnsi="仿宋" w:eastAsia="仿宋" w:cs="仿宋"/>
                <w:kern w:val="0"/>
                <w:szCs w:val="21"/>
                <w:lang w:bidi="ar"/>
              </w:rPr>
              <w:t>米，不锈钢蒸煮锅</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个，纯净水处理器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台，水泵</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台，高压泵</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台，反渗透装置</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台，水位传感器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台，压力控制器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台，流量仪表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台，控制电箱</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套，储存罐</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个，泡米发酵罐</w:t>
            </w:r>
            <w:r>
              <w:rPr>
                <w:rFonts w:ascii="Times New Roman" w:hAnsi="Times New Roman" w:eastAsia="仿宋" w:cs="Times New Roman"/>
                <w:kern w:val="0"/>
                <w:szCs w:val="21"/>
                <w:lang w:bidi="ar"/>
              </w:rPr>
              <w:t>9</w:t>
            </w:r>
            <w:r>
              <w:rPr>
                <w:rFonts w:hint="eastAsia" w:ascii="仿宋" w:hAnsi="仿宋" w:eastAsia="仿宋" w:cs="仿宋"/>
                <w:kern w:val="0"/>
                <w:szCs w:val="21"/>
                <w:lang w:bidi="ar"/>
              </w:rPr>
              <w:t>个；购置辅助设备：输送带</w:t>
            </w:r>
            <w:r>
              <w:rPr>
                <w:rFonts w:ascii="Times New Roman" w:hAnsi="Times New Roman" w:eastAsia="仿宋" w:cs="Times New Roman"/>
                <w:kern w:val="0"/>
                <w:szCs w:val="21"/>
                <w:lang w:bidi="ar"/>
              </w:rPr>
              <w:t>35</w:t>
            </w:r>
            <w:r>
              <w:rPr>
                <w:rFonts w:hint="eastAsia" w:ascii="仿宋" w:hAnsi="仿宋" w:eastAsia="仿宋" w:cs="仿宋"/>
                <w:kern w:val="0"/>
                <w:szCs w:val="21"/>
                <w:lang w:bidi="ar"/>
              </w:rPr>
              <w:t>米，锅炉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台，成品冷库</w:t>
            </w:r>
            <w:r>
              <w:rPr>
                <w:rFonts w:ascii="Times New Roman" w:hAnsi="Times New Roman" w:eastAsia="仿宋" w:cs="Times New Roman"/>
                <w:kern w:val="0"/>
                <w:szCs w:val="21"/>
                <w:lang w:bidi="ar"/>
              </w:rPr>
              <w:t>98 m3</w:t>
            </w:r>
            <w:r>
              <w:rPr>
                <w:rFonts w:hint="eastAsia" w:ascii="仿宋" w:hAnsi="仿宋" w:eastAsia="仿宋" w:cs="仿宋"/>
                <w:kern w:val="0"/>
                <w:szCs w:val="21"/>
                <w:lang w:bidi="ar"/>
              </w:rPr>
              <w:t>，电力辅助设备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台，原材料冷库</w:t>
            </w:r>
            <w:r>
              <w:rPr>
                <w:rFonts w:ascii="Times New Roman" w:hAnsi="Times New Roman" w:eastAsia="仿宋" w:cs="Times New Roman"/>
                <w:kern w:val="0"/>
                <w:szCs w:val="21"/>
                <w:lang w:bidi="ar"/>
              </w:rPr>
              <w:t>1350m3</w:t>
            </w:r>
            <w:r>
              <w:rPr>
                <w:rFonts w:hint="eastAsia" w:ascii="仿宋" w:hAnsi="仿宋" w:eastAsia="仿宋" w:cs="仿宋"/>
                <w:kern w:val="0"/>
                <w:szCs w:val="21"/>
                <w:lang w:bidi="ar"/>
              </w:rPr>
              <w:t>，臭氧发生器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台；辅助设施：托盘</w:t>
            </w:r>
            <w:r>
              <w:rPr>
                <w:rFonts w:ascii="Times New Roman" w:hAnsi="Times New Roman" w:eastAsia="仿宋" w:cs="Times New Roman"/>
                <w:kern w:val="0"/>
                <w:szCs w:val="21"/>
                <w:lang w:bidi="ar"/>
              </w:rPr>
              <w:t>400</w:t>
            </w:r>
            <w:r>
              <w:rPr>
                <w:rFonts w:hint="eastAsia" w:ascii="仿宋" w:hAnsi="仿宋" w:eastAsia="仿宋" w:cs="仿宋"/>
                <w:kern w:val="0"/>
                <w:szCs w:val="21"/>
                <w:lang w:bidi="ar"/>
              </w:rPr>
              <w:t>块，周转筐</w:t>
            </w:r>
            <w:r>
              <w:rPr>
                <w:rFonts w:ascii="Times New Roman" w:hAnsi="Times New Roman" w:eastAsia="仿宋" w:cs="Times New Roman"/>
                <w:kern w:val="0"/>
                <w:szCs w:val="21"/>
                <w:lang w:bidi="ar"/>
              </w:rPr>
              <w:t>5000</w:t>
            </w:r>
            <w:r>
              <w:rPr>
                <w:rFonts w:hint="eastAsia" w:ascii="仿宋" w:hAnsi="仿宋" w:eastAsia="仿宋" w:cs="仿宋"/>
                <w:kern w:val="0"/>
                <w:szCs w:val="21"/>
                <w:lang w:bidi="ar"/>
              </w:rPr>
              <w:t>个；土建工程：改建厂房及净化车间装修</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㎡，污水处理设备车间棚</w:t>
            </w:r>
            <w:r>
              <w:rPr>
                <w:rFonts w:ascii="Times New Roman" w:hAnsi="Times New Roman" w:eastAsia="仿宋" w:cs="Times New Roman"/>
                <w:kern w:val="0"/>
                <w:szCs w:val="21"/>
                <w:lang w:bidi="ar"/>
              </w:rPr>
              <w:t>100</w:t>
            </w:r>
            <w:r>
              <w:rPr>
                <w:rFonts w:hint="eastAsia" w:ascii="仿宋" w:hAnsi="仿宋" w:eastAsia="仿宋" w:cs="仿宋"/>
                <w:kern w:val="0"/>
                <w:szCs w:val="21"/>
                <w:lang w:bidi="ar"/>
              </w:rPr>
              <w:t>㎡；环保设施：除尘系统设备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套，污水处理设备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套；其他费用：安装调试费等。</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3EE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03D1">
            <w:pPr>
              <w:spacing w:line="320" w:lineRule="exact"/>
              <w:jc w:val="center"/>
              <w:rPr>
                <w:rFonts w:ascii="Times New Roman" w:hAnsi="Times New Roman" w:eastAsia="宋体" w:cs="Times New Roman"/>
                <w:szCs w:val="21"/>
              </w:rPr>
            </w:pPr>
          </w:p>
        </w:tc>
      </w:tr>
      <w:tr w14:paraId="5CD8CEF5">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08B9">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939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资阳区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5C1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新建稻米副产物稻壳、米糠、米胚开发利用项目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B92C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益阳明天农业科技有限公司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938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701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益阳市资阳区新桥河镇廖河村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0D5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中央资金对抛光机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台，色选机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台，辅助设施提升机固定运输带，胚芽米机</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台，碎米整套设备，刷米机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台，地磅增量，真空包装机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台等进行补助。（以上设备均不享受农机购置补贴）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7CC7">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其他资金主要用于新建厂房</w:t>
            </w:r>
            <w:r>
              <w:rPr>
                <w:rFonts w:ascii="Times New Roman" w:hAnsi="Times New Roman" w:eastAsia="仿宋" w:cs="Times New Roman"/>
                <w:kern w:val="0"/>
                <w:szCs w:val="21"/>
                <w:lang w:bidi="ar"/>
              </w:rPr>
              <w:t>5700</w:t>
            </w:r>
            <w:r>
              <w:rPr>
                <w:rFonts w:hint="eastAsia" w:ascii="仿宋" w:hAnsi="仿宋" w:eastAsia="仿宋" w:cs="仿宋"/>
                <w:kern w:val="0"/>
                <w:szCs w:val="21"/>
                <w:lang w:bidi="ar"/>
              </w:rPr>
              <w:t>㎡</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包括基础设施</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，凉米斗</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个，其它小斗</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个，原粮仓包智能设备</w:t>
            </w:r>
            <w:r>
              <w:rPr>
                <w:rFonts w:ascii="Times New Roman" w:hAnsi="Times New Roman" w:eastAsia="仿宋" w:cs="Times New Roman"/>
                <w:kern w:val="0"/>
                <w:szCs w:val="21"/>
                <w:lang w:bidi="ar"/>
              </w:rPr>
              <w:t>14</w:t>
            </w:r>
            <w:r>
              <w:rPr>
                <w:rFonts w:hint="eastAsia" w:ascii="仿宋" w:hAnsi="仿宋" w:eastAsia="仿宋" w:cs="仿宋"/>
                <w:kern w:val="0"/>
                <w:szCs w:val="21"/>
                <w:lang w:bidi="ar"/>
              </w:rPr>
              <w:t>个，其它辅助设备与设施级智能除尘设施。</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DAD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400.00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69B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200.00 </w:t>
            </w:r>
          </w:p>
        </w:tc>
      </w:tr>
      <w:tr w14:paraId="047819E2">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DA65">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FD3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2888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南县稻虾米副产物开发利用项目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057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湖南金之香米业有限公司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F9B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49D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三仙湖镇万元桥村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976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中央资金对提升副产物谷壳深加工产能，购置制粒机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台、粉糠机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台、提升机</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台、输送机</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台、糠粞筛</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台、电子定量包装称</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台、复式回转白米回转筛</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台等机器设备等进行补助。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A76C">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其他资金主要用于升级改造</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条精米加工生产线和</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稻虾米副产品加工生产线。购置抛光机、色选机、码垛机器人、提升机、输送机、冲板配米器、立体真空包装机等大米及副产物精深加工设备、更新重金属镉等大米检测仪器设备，并进行控制系统智能化升级改造。智能化升级改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6D03">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 xml:space="preserve">105.00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5994">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 xml:space="preserve">52.50 </w:t>
            </w:r>
          </w:p>
        </w:tc>
      </w:tr>
      <w:tr w14:paraId="345CF8C2">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F21D">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126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A45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南县稻虾米精深加工与副产物综合利用项目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108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湖南助农农业科技发展有限公司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357B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756B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南洲镇工业园</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A11D">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新增稻米副产物精深加工生产线2条（米珍多糖生产线/米珍膳食纤维产线建设），配备物质提取设备设施10台/套；新增生产线相关车间建设工艺设备设施以及生产线配套安装调试及软件系统投入使用；米珍多糖/米珍膳食纤维原料产品创新研发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37CD">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其他资金主要用于厂房装饰、场地租赁，新增副产物深加工提取生产线</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条及系统配套设施建设、产品研发、宣传、推介、上市等。开展原料市场拓展和品牌建设。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495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400.00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0B0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200.00 </w:t>
            </w:r>
          </w:p>
        </w:tc>
      </w:tr>
      <w:tr w14:paraId="4E0EE3A5">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DEDB">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B8C2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3BC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汨罗市三湘水稻精深加工生产项目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9FC0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汨罗市三湘米业股份有限公司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664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799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汨罗市新市镇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2D2C">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中央财政资金对新建</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个湿谷中转仓（总容量</w:t>
            </w:r>
            <w:r>
              <w:rPr>
                <w:rFonts w:ascii="Times New Roman" w:hAnsi="Times New Roman" w:eastAsia="仿宋" w:cs="Times New Roman"/>
                <w:kern w:val="0"/>
                <w:szCs w:val="21"/>
                <w:lang w:bidi="ar"/>
              </w:rPr>
              <w:t>1500</w:t>
            </w:r>
            <w:r>
              <w:rPr>
                <w:rFonts w:hint="eastAsia" w:ascii="仿宋" w:hAnsi="仿宋" w:eastAsia="仿宋" w:cs="仿宋"/>
                <w:kern w:val="0"/>
                <w:szCs w:val="21"/>
                <w:lang w:bidi="ar"/>
              </w:rPr>
              <w:t>吨）进行补助。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3A4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其他资金主要用于对</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谷仓</w:t>
            </w:r>
            <w:r>
              <w:rPr>
                <w:rFonts w:ascii="Times New Roman" w:hAnsi="Times New Roman" w:eastAsia="仿宋" w:cs="Times New Roman"/>
                <w:kern w:val="0"/>
                <w:szCs w:val="21"/>
                <w:lang w:bidi="ar"/>
              </w:rPr>
              <w:t>750</w:t>
            </w:r>
            <w:r>
              <w:rPr>
                <w:rFonts w:hint="eastAsia" w:ascii="仿宋" w:hAnsi="仿宋" w:eastAsia="仿宋" w:cs="仿宋"/>
                <w:kern w:val="0"/>
                <w:szCs w:val="21"/>
                <w:lang w:bidi="ar"/>
              </w:rPr>
              <w:t>㎡、</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谷仓</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㎡进行改造，对大米生产线进行改造，对</w:t>
            </w:r>
            <w:r>
              <w:rPr>
                <w:rFonts w:ascii="Times New Roman" w:hAnsi="Times New Roman" w:eastAsia="仿宋" w:cs="Times New Roman"/>
                <w:kern w:val="0"/>
                <w:szCs w:val="21"/>
                <w:lang w:bidi="ar"/>
              </w:rPr>
              <w:t>2000</w:t>
            </w:r>
            <w:r>
              <w:rPr>
                <w:rFonts w:hint="eastAsia" w:ascii="仿宋" w:hAnsi="仿宋" w:eastAsia="仿宋" w:cs="仿宋"/>
                <w:kern w:val="0"/>
                <w:szCs w:val="21"/>
                <w:lang w:bidi="ar"/>
              </w:rPr>
              <w:t>㎡大米生产车间和粉糠生产车间改造；购置烘干机及配套设备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台套、除尘设备</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台，下粮坑及提升机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组，完成厂区相关基础设施建设和改造。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EBB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0D0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r>
      <w:tr w14:paraId="460B113C">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862D">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3F4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031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改造加工生产工艺项目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841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中粮米业（岳阳）有限公司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95D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14A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岳阳县高新技术产业园</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8B0C">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中央资金对碾米一楼副产品</w:t>
            </w:r>
            <w:r>
              <w:rPr>
                <w:rFonts w:ascii="Times New Roman" w:hAnsi="Times New Roman" w:eastAsia="仿宋" w:cs="Times New Roman"/>
                <w:kern w:val="0"/>
                <w:szCs w:val="21"/>
                <w:lang w:bidi="ar"/>
              </w:rPr>
              <w:t>A</w:t>
            </w:r>
            <w:r>
              <w:rPr>
                <w:rFonts w:hint="eastAsia" w:ascii="仿宋" w:hAnsi="仿宋" w:eastAsia="仿宋" w:cs="仿宋"/>
                <w:kern w:val="0"/>
                <w:szCs w:val="21"/>
                <w:lang w:bidi="ar"/>
              </w:rPr>
              <w:t>线和</w:t>
            </w:r>
            <w:r>
              <w:rPr>
                <w:rFonts w:ascii="Times New Roman" w:hAnsi="Times New Roman" w:eastAsia="仿宋" w:cs="Times New Roman"/>
                <w:kern w:val="0"/>
                <w:szCs w:val="21"/>
                <w:lang w:bidi="ar"/>
              </w:rPr>
              <w:t>B</w:t>
            </w:r>
            <w:r>
              <w:rPr>
                <w:rFonts w:hint="eastAsia" w:ascii="仿宋" w:hAnsi="仿宋" w:eastAsia="仿宋" w:cs="仿宋"/>
                <w:kern w:val="0"/>
                <w:szCs w:val="21"/>
                <w:lang w:bidi="ar"/>
              </w:rPr>
              <w:t>线及</w:t>
            </w:r>
            <w:r>
              <w:rPr>
                <w:rFonts w:ascii="Times New Roman" w:hAnsi="Times New Roman" w:eastAsia="仿宋" w:cs="Times New Roman"/>
                <w:kern w:val="0"/>
                <w:szCs w:val="21"/>
                <w:lang w:bidi="ar"/>
              </w:rPr>
              <w:t>C</w:t>
            </w:r>
            <w:r>
              <w:rPr>
                <w:rFonts w:hint="eastAsia" w:ascii="仿宋" w:hAnsi="仿宋" w:eastAsia="仿宋" w:cs="仿宋"/>
                <w:kern w:val="0"/>
                <w:szCs w:val="21"/>
                <w:lang w:bidi="ar"/>
              </w:rPr>
              <w:t>线和</w:t>
            </w:r>
            <w:r>
              <w:rPr>
                <w:rFonts w:ascii="Times New Roman" w:hAnsi="Times New Roman" w:eastAsia="仿宋" w:cs="Times New Roman"/>
                <w:kern w:val="0"/>
                <w:szCs w:val="21"/>
                <w:lang w:bidi="ar"/>
              </w:rPr>
              <w:t>D</w:t>
            </w:r>
            <w:r>
              <w:rPr>
                <w:rFonts w:hint="eastAsia" w:ascii="仿宋" w:hAnsi="仿宋" w:eastAsia="仿宋" w:cs="仿宋"/>
                <w:kern w:val="0"/>
                <w:szCs w:val="21"/>
                <w:lang w:bidi="ar"/>
              </w:rPr>
              <w:t>线同品相副品合并的设备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组，将原粮收购升级为自动取、分、测设备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27D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其他资金主要用于成品在线自动检验系统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套及安装、烘干车间粉尘沉降室</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处改造、粉尘防爆</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套改造、叉车充电间改造、更换六面整形真空包装秤</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套、稻谷测温</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套系统进行维修、砻谷车间粉尘防爆电机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套进行改造，采购二台滚筒伸缩皮带机，采购二台防爆型吸尘器，利用现有货架立柱、采购</w:t>
            </w:r>
            <w:r>
              <w:rPr>
                <w:rFonts w:ascii="Times New Roman" w:hAnsi="Times New Roman" w:eastAsia="仿宋" w:cs="Times New Roman"/>
                <w:kern w:val="0"/>
                <w:szCs w:val="21"/>
                <w:lang w:bidi="ar"/>
              </w:rPr>
              <w:t>48</w:t>
            </w:r>
            <w:r>
              <w:rPr>
                <w:rFonts w:hint="eastAsia" w:ascii="仿宋" w:hAnsi="仿宋" w:eastAsia="仿宋" w:cs="仿宋"/>
                <w:kern w:val="0"/>
                <w:szCs w:val="21"/>
                <w:lang w:bidi="ar"/>
              </w:rPr>
              <w:t>根横梁与</w:t>
            </w:r>
            <w:r>
              <w:rPr>
                <w:rFonts w:ascii="Times New Roman" w:hAnsi="Times New Roman" w:eastAsia="仿宋" w:cs="Times New Roman"/>
                <w:kern w:val="0"/>
                <w:szCs w:val="21"/>
                <w:lang w:bidi="ar"/>
              </w:rPr>
              <w:t>16</w:t>
            </w:r>
            <w:r>
              <w:rPr>
                <w:rFonts w:hint="eastAsia" w:ascii="仿宋" w:hAnsi="仿宋" w:eastAsia="仿宋" w:cs="仿宋"/>
                <w:kern w:val="0"/>
                <w:szCs w:val="21"/>
                <w:lang w:bidi="ar"/>
              </w:rPr>
              <w:t>根立柱，采购正压式呼吸器充气设备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台，采购</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套驱鸟装置。</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5F7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120.00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6E56">
            <w:pPr>
              <w:spacing w:line="320" w:lineRule="exact"/>
              <w:jc w:val="center"/>
              <w:rPr>
                <w:rFonts w:ascii="Times New Roman" w:hAnsi="Times New Roman" w:eastAsia="仿宋" w:cs="Times New Roman"/>
                <w:szCs w:val="21"/>
              </w:rPr>
            </w:pPr>
          </w:p>
        </w:tc>
      </w:tr>
      <w:tr w14:paraId="3E68C7D5">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D799">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A59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C44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大米深加工</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1B6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拥军面业（湖南）有限公司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671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市级</w:t>
            </w:r>
            <w:bookmarkStart w:id="7" w:name="_GoBack"/>
            <w:bookmarkEnd w:id="7"/>
            <w:r>
              <w:rPr>
                <w:rFonts w:ascii="Times New Roman" w:hAnsi="Times New Roman" w:eastAsia="仿宋" w:cs="Times New Roman"/>
                <w:kern w:val="0"/>
                <w:szCs w:val="21"/>
                <w:lang w:bidi="ar"/>
              </w:rPr>
              <w:t>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859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岳阳县荣家湾镇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7E2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中央资金对米粉生产配套设备设施</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套、污水处理设备设施</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0B55">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其他资金主要用于米粉生产配套设备设施</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套、污水处理设备设施</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套、厂区道路配套设施升级改造</w:t>
            </w:r>
            <w:r>
              <w:rPr>
                <w:rFonts w:ascii="Times New Roman" w:hAnsi="Times New Roman" w:eastAsia="仿宋" w:cs="Times New Roman"/>
                <w:kern w:val="0"/>
                <w:szCs w:val="21"/>
                <w:lang w:bidi="ar"/>
              </w:rPr>
              <w:t>4023</w:t>
            </w:r>
            <w:r>
              <w:rPr>
                <w:rFonts w:hint="eastAsia" w:ascii="仿宋" w:hAnsi="仿宋" w:eastAsia="仿宋" w:cs="仿宋"/>
                <w:kern w:val="0"/>
                <w:szCs w:val="21"/>
                <w:lang w:bidi="ar"/>
              </w:rPr>
              <w:t>㎡、电力升级改造</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台、生产车间改造</w:t>
            </w:r>
            <w:r>
              <w:rPr>
                <w:rFonts w:ascii="Times New Roman" w:hAnsi="Times New Roman" w:eastAsia="仿宋" w:cs="Times New Roman"/>
                <w:kern w:val="0"/>
                <w:szCs w:val="21"/>
                <w:lang w:bidi="ar"/>
              </w:rPr>
              <w:t>1350</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5E8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130.00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17C5">
            <w:pPr>
              <w:spacing w:line="320" w:lineRule="exact"/>
              <w:jc w:val="center"/>
              <w:rPr>
                <w:rFonts w:ascii="Times New Roman" w:hAnsi="Times New Roman" w:eastAsia="仿宋" w:cs="Times New Roman"/>
                <w:szCs w:val="21"/>
              </w:rPr>
            </w:pPr>
          </w:p>
        </w:tc>
      </w:tr>
      <w:bookmarkEnd w:id="3"/>
      <w:tr w14:paraId="2A9B0CA9">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1D3C">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三</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51DE3">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品牌体系建设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22BA">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D3E6">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01ED">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5</w:t>
            </w:r>
            <w:r>
              <w:rPr>
                <w:rFonts w:ascii="Times New Roman" w:hAnsi="Times New Roman" w:eastAsia="仿宋" w:cs="Times New Roman"/>
                <w:b/>
                <w:bCs/>
                <w:kern w:val="0"/>
                <w:szCs w:val="21"/>
                <w:lang w:bidi="ar"/>
              </w:rPr>
              <w:t xml:space="preserve">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3D33">
            <w:pPr>
              <w:widowControl/>
              <w:spacing w:line="320" w:lineRule="exact"/>
              <w:jc w:val="center"/>
              <w:textAlignment w:val="center"/>
              <w:rPr>
                <w:rFonts w:ascii="Times New Roman" w:hAnsi="Times New Roman" w:eastAsia="仿宋" w:cs="Times New Roman"/>
                <w:b/>
                <w:bCs/>
                <w:szCs w:val="21"/>
              </w:rPr>
            </w:pPr>
          </w:p>
        </w:tc>
      </w:tr>
      <w:tr w14:paraId="3188DF90">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3494">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（四）</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C4C2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企业品牌和产品品牌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A1A4">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AB0E">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B78F">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5</w:t>
            </w:r>
            <w:r>
              <w:rPr>
                <w:rFonts w:ascii="Times New Roman" w:hAnsi="Times New Roman" w:eastAsia="仿宋" w:cs="Times New Roman"/>
                <w:b/>
                <w:bCs/>
                <w:kern w:val="0"/>
                <w:szCs w:val="21"/>
                <w:lang w:bidi="ar"/>
              </w:rPr>
              <w:t xml:space="preserve">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A8C9">
            <w:pPr>
              <w:widowControl/>
              <w:spacing w:line="320" w:lineRule="exact"/>
              <w:jc w:val="center"/>
              <w:textAlignment w:val="center"/>
              <w:rPr>
                <w:rFonts w:ascii="Times New Roman" w:hAnsi="Times New Roman" w:eastAsia="仿宋" w:cs="Times New Roman"/>
                <w:b/>
                <w:bCs/>
                <w:szCs w:val="21"/>
              </w:rPr>
            </w:pPr>
          </w:p>
        </w:tc>
      </w:tr>
      <w:tr w14:paraId="6C822C0A">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8F46">
            <w:pPr>
              <w:widowControl/>
              <w:spacing w:line="320" w:lineRule="exact"/>
              <w:jc w:val="center"/>
              <w:textAlignment w:val="center"/>
              <w:rPr>
                <w:rFonts w:ascii="Times New Roman" w:hAnsi="Times New Roman" w:eastAsia="仿宋" w:cs="Times New Roman"/>
                <w:szCs w:val="21"/>
              </w:rPr>
            </w:pPr>
            <w:bookmarkStart w:id="4" w:name="OLE_LINK6" w:colFirst="6" w:colLast="7"/>
            <w:r>
              <w:rPr>
                <w:rFonts w:hint="eastAsia" w:ascii="Times New Roman" w:hAnsi="Times New Roman" w:eastAsia="仿宋" w:cs="Times New Roman"/>
                <w:kern w:val="0"/>
                <w:szCs w:val="21"/>
                <w:lang w:bidi="ar"/>
              </w:rPr>
              <w:t>29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5B4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澧县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E9D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“金洞庭春”品牌建设</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C09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湖南洞庭春米业有限公司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246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DC88">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澧县</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4E04">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中央财政资金用于“金洞庭春”品牌户外天桥广告</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面、双面立柱广告</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面等进行补助。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A320">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其他资金主要用于“金洞庭春”品牌户外天桥广告</w:t>
            </w:r>
            <w:r>
              <w:rPr>
                <w:rFonts w:ascii="Times New Roman" w:hAnsi="Times New Roman" w:eastAsia="仿宋" w:cs="Times New Roman"/>
                <w:kern w:val="0"/>
                <w:szCs w:val="21"/>
                <w:lang w:bidi="ar"/>
              </w:rPr>
              <w:t>8</w:t>
            </w:r>
            <w:r>
              <w:rPr>
                <w:rFonts w:hint="eastAsia" w:ascii="仿宋" w:hAnsi="仿宋" w:eastAsia="仿宋" w:cs="仿宋"/>
                <w:kern w:val="0"/>
                <w:szCs w:val="21"/>
                <w:lang w:bidi="ar"/>
              </w:rPr>
              <w:t>面、双面立柱广告</w:t>
            </w:r>
            <w:r>
              <w:rPr>
                <w:rFonts w:ascii="Times New Roman" w:hAnsi="Times New Roman" w:eastAsia="仿宋" w:cs="Times New Roman"/>
                <w:kern w:val="0"/>
                <w:szCs w:val="21"/>
                <w:lang w:bidi="ar"/>
              </w:rPr>
              <w:t>12</w:t>
            </w:r>
            <w:r>
              <w:rPr>
                <w:rFonts w:hint="eastAsia" w:ascii="仿宋" w:hAnsi="仿宋" w:eastAsia="仿宋" w:cs="仿宋"/>
                <w:kern w:val="0"/>
                <w:szCs w:val="21"/>
                <w:lang w:bidi="ar"/>
              </w:rPr>
              <w:t>面、三面立柱</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三面翻广告</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面，候车厅广告</w:t>
            </w:r>
            <w:r>
              <w:rPr>
                <w:rFonts w:ascii="Times New Roman" w:hAnsi="Times New Roman" w:eastAsia="仿宋" w:cs="Times New Roman"/>
                <w:kern w:val="0"/>
                <w:szCs w:val="21"/>
                <w:lang w:bidi="ar"/>
              </w:rPr>
              <w:t>10</w:t>
            </w:r>
            <w:r>
              <w:rPr>
                <w:rFonts w:hint="eastAsia" w:ascii="仿宋" w:hAnsi="仿宋" w:eastAsia="仿宋" w:cs="仿宋"/>
                <w:kern w:val="0"/>
                <w:szCs w:val="21"/>
                <w:lang w:bidi="ar"/>
              </w:rPr>
              <w:t>座。</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DEB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4BEC">
            <w:pPr>
              <w:spacing w:line="320" w:lineRule="exact"/>
              <w:jc w:val="center"/>
              <w:rPr>
                <w:rFonts w:ascii="Times New Roman" w:hAnsi="Times New Roman" w:eastAsia="仿宋" w:cs="Times New Roman"/>
                <w:szCs w:val="21"/>
              </w:rPr>
            </w:pPr>
          </w:p>
        </w:tc>
      </w:tr>
      <w:bookmarkEnd w:id="4"/>
      <w:tr w14:paraId="5213B538">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F8C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四</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3762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经营服务主体培育</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5A5F">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83334">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7FEC">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580.00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38F5">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90.00 </w:t>
            </w:r>
          </w:p>
        </w:tc>
      </w:tr>
      <w:tr w14:paraId="2CC6235A">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6FFA">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（五）</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3B223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农业产业化联合体培育</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0821">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9B82">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725B">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350.00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B692">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50.00 </w:t>
            </w:r>
          </w:p>
        </w:tc>
      </w:tr>
      <w:tr w14:paraId="233FD77F">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5651">
            <w:pPr>
              <w:widowControl/>
              <w:spacing w:line="320" w:lineRule="exact"/>
              <w:jc w:val="center"/>
              <w:textAlignment w:val="center"/>
              <w:rPr>
                <w:rFonts w:ascii="Times New Roman" w:hAnsi="Times New Roman" w:eastAsia="仿宋" w:cs="Times New Roman"/>
                <w:kern w:val="0"/>
                <w:szCs w:val="21"/>
                <w:lang w:bidi="ar"/>
              </w:rPr>
            </w:pPr>
            <w:bookmarkStart w:id="5" w:name="OLE_LINK7" w:colFirst="6" w:colLast="7"/>
            <w:r>
              <w:rPr>
                <w:rFonts w:hint="eastAsia" w:ascii="Times New Roman" w:hAnsi="Times New Roman" w:eastAsia="仿宋" w:cs="Times New Roman"/>
                <w:kern w:val="0"/>
                <w:szCs w:val="21"/>
                <w:lang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0C49">
            <w:pPr>
              <w:widowControl/>
              <w:spacing w:line="32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B6C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桃源县龙凤米业粮食产业化联合体建设</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6FC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常德市龙凤米业有限公司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C15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6E94">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桃源县</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0B1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新建5000吨粮食中转仓，新建3000吨砖混标准水稻仓储，400㎡农资农具农产品仓储；新建5个钢板仓（5.5*4*15，330m³/个），除尘系统1套，刮板机1台；新建7000吨粮食仓储建设1648㎡仓储、除尘通风系统1套，循环熏蒸系统1套，检镉仪1台建设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D093">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w:t>
            </w:r>
            <w:r>
              <w:rPr>
                <w:rFonts w:ascii="Times New Roman" w:hAnsi="Times New Roman" w:eastAsia="仿宋" w:cs="Times New Roman"/>
                <w:kern w:val="0"/>
                <w:szCs w:val="21"/>
                <w:lang w:bidi="ar"/>
              </w:rPr>
              <w:t>5000</w:t>
            </w:r>
            <w:r>
              <w:rPr>
                <w:rFonts w:hint="eastAsia" w:ascii="仿宋" w:hAnsi="仿宋" w:eastAsia="仿宋" w:cs="仿宋"/>
                <w:kern w:val="0"/>
                <w:szCs w:val="21"/>
                <w:lang w:bidi="ar"/>
              </w:rPr>
              <w:t>吨粮食中转仓新建项目：新建粮食中转仓</w:t>
            </w:r>
            <w:r>
              <w:rPr>
                <w:rFonts w:ascii="Times New Roman" w:hAnsi="Times New Roman" w:eastAsia="仿宋" w:cs="Times New Roman"/>
                <w:kern w:val="0"/>
                <w:szCs w:val="21"/>
                <w:lang w:bidi="ar"/>
              </w:rPr>
              <w:t>10</w:t>
            </w:r>
            <w:r>
              <w:rPr>
                <w:rFonts w:hint="eastAsia" w:ascii="仿宋" w:hAnsi="仿宋" w:eastAsia="仿宋" w:cs="仿宋"/>
                <w:kern w:val="0"/>
                <w:szCs w:val="21"/>
                <w:lang w:bidi="ar"/>
              </w:rPr>
              <w:t>个，购置提升机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台、下粮斗</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个、输送机</w:t>
            </w:r>
            <w:r>
              <w:rPr>
                <w:rFonts w:ascii="Times New Roman" w:hAnsi="Times New Roman" w:eastAsia="仿宋" w:cs="Times New Roman"/>
                <w:kern w:val="0"/>
                <w:szCs w:val="21"/>
                <w:lang w:bidi="ar"/>
              </w:rPr>
              <w:t>100</w:t>
            </w:r>
            <w:r>
              <w:rPr>
                <w:rFonts w:hint="eastAsia" w:ascii="仿宋" w:hAnsi="仿宋" w:eastAsia="仿宋" w:cs="仿宋"/>
                <w:kern w:val="0"/>
                <w:szCs w:val="21"/>
                <w:lang w:bidi="ar"/>
              </w:rPr>
              <w:t>米、除尘系统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套、通风系统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套及设备安装等；</w:t>
            </w:r>
            <w:r>
              <w:rPr>
                <w:rFonts w:ascii="Times New Roman" w:hAnsi="Times New Roman" w:eastAsia="仿宋" w:cs="Times New Roman"/>
                <w:kern w:val="0"/>
                <w:szCs w:val="21"/>
                <w:lang w:bidi="ar"/>
              </w:rPr>
              <w:t>3000</w:t>
            </w:r>
            <w:r>
              <w:rPr>
                <w:rFonts w:hint="eastAsia" w:ascii="仿宋" w:hAnsi="仿宋" w:eastAsia="仿宋" w:cs="仿宋"/>
                <w:kern w:val="0"/>
                <w:szCs w:val="21"/>
                <w:lang w:bidi="ar"/>
              </w:rPr>
              <w:t>吨水稻仓储子项目：新建</w:t>
            </w:r>
            <w:r>
              <w:rPr>
                <w:rFonts w:ascii="Times New Roman" w:hAnsi="Times New Roman" w:eastAsia="仿宋" w:cs="Times New Roman"/>
                <w:kern w:val="0"/>
                <w:szCs w:val="21"/>
                <w:lang w:bidi="ar"/>
              </w:rPr>
              <w:t>3000</w:t>
            </w:r>
            <w:r>
              <w:rPr>
                <w:rFonts w:hint="eastAsia" w:ascii="仿宋" w:hAnsi="仿宋" w:eastAsia="仿宋" w:cs="仿宋"/>
                <w:kern w:val="0"/>
                <w:szCs w:val="21"/>
                <w:lang w:bidi="ar"/>
              </w:rPr>
              <w:t>吨砖混标准水稻仓储</w:t>
            </w:r>
            <w:r>
              <w:rPr>
                <w:rFonts w:ascii="Times New Roman" w:hAnsi="Times New Roman" w:eastAsia="仿宋" w:cs="Times New Roman"/>
                <w:kern w:val="0"/>
                <w:szCs w:val="21"/>
                <w:lang w:bidi="ar"/>
              </w:rPr>
              <w:t>680</w:t>
            </w:r>
            <w:r>
              <w:rPr>
                <w:rFonts w:hint="eastAsia" w:ascii="仿宋" w:hAnsi="仿宋" w:eastAsia="仿宋" w:cs="仿宋"/>
                <w:kern w:val="0"/>
                <w:szCs w:val="21"/>
                <w:lang w:bidi="ar"/>
              </w:rPr>
              <w:t>㎡，购置地磅、输送带、电力设备等；</w:t>
            </w:r>
            <w:r>
              <w:rPr>
                <w:rFonts w:ascii="Times New Roman" w:hAnsi="Times New Roman" w:eastAsia="仿宋" w:cs="Times New Roman"/>
                <w:kern w:val="0"/>
                <w:szCs w:val="21"/>
                <w:lang w:bidi="ar"/>
              </w:rPr>
              <w:t>200</w:t>
            </w:r>
            <w:r>
              <w:rPr>
                <w:rFonts w:hint="eastAsia" w:ascii="仿宋" w:hAnsi="仿宋" w:eastAsia="仿宋" w:cs="仿宋"/>
                <w:kern w:val="0"/>
                <w:szCs w:val="21"/>
                <w:lang w:bidi="ar"/>
              </w:rPr>
              <w:t>亩蛙稻种养基地建设项目：</w:t>
            </w:r>
            <w:r>
              <w:rPr>
                <w:rFonts w:ascii="Times New Roman" w:hAnsi="Times New Roman" w:eastAsia="仿宋" w:cs="Times New Roman"/>
                <w:kern w:val="0"/>
                <w:szCs w:val="21"/>
                <w:lang w:bidi="ar"/>
              </w:rPr>
              <w:t>400</w:t>
            </w:r>
            <w:r>
              <w:rPr>
                <w:rFonts w:hint="eastAsia" w:ascii="仿宋" w:hAnsi="仿宋" w:eastAsia="仿宋" w:cs="仿宋"/>
                <w:kern w:val="0"/>
                <w:szCs w:val="21"/>
                <w:lang w:bidi="ar"/>
              </w:rPr>
              <w:t>㎡农资农具农产品仓储建设；</w:t>
            </w:r>
            <w:r>
              <w:rPr>
                <w:rFonts w:ascii="Times New Roman" w:hAnsi="Times New Roman" w:eastAsia="仿宋" w:cs="Times New Roman"/>
                <w:kern w:val="0"/>
                <w:szCs w:val="21"/>
                <w:lang w:bidi="ar"/>
              </w:rPr>
              <w:t>200</w:t>
            </w:r>
            <w:r>
              <w:rPr>
                <w:rFonts w:hint="eastAsia" w:ascii="仿宋" w:hAnsi="仿宋" w:eastAsia="仿宋" w:cs="仿宋"/>
                <w:kern w:val="0"/>
                <w:szCs w:val="21"/>
                <w:lang w:bidi="ar"/>
              </w:rPr>
              <w:t>亩养殖池开挖；</w:t>
            </w:r>
            <w:r>
              <w:rPr>
                <w:rFonts w:ascii="Times New Roman" w:hAnsi="Times New Roman" w:eastAsia="仿宋" w:cs="Times New Roman"/>
                <w:kern w:val="0"/>
                <w:szCs w:val="21"/>
                <w:lang w:bidi="ar"/>
              </w:rPr>
              <w:t>500</w:t>
            </w:r>
            <w:r>
              <w:rPr>
                <w:rFonts w:hint="eastAsia" w:ascii="仿宋" w:hAnsi="仿宋" w:eastAsia="仿宋" w:cs="仿宋"/>
                <w:kern w:val="0"/>
                <w:szCs w:val="21"/>
                <w:lang w:bidi="ar"/>
              </w:rPr>
              <w:t>米作业道铺装；购置优质稻种、蛙苗、围栏挡板、养殖天网、育秧硬盘等。</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C78C">
            <w:pPr>
              <w:widowControl/>
              <w:spacing w:line="320" w:lineRule="exac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lang w:bidi="ar"/>
              </w:rPr>
              <w:t>2</w:t>
            </w:r>
            <w:r>
              <w:rPr>
                <w:rFonts w:ascii="Times New Roman" w:hAnsi="Times New Roman" w:eastAsia="仿宋" w:cs="Times New Roman"/>
                <w:kern w:val="0"/>
                <w:szCs w:val="21"/>
                <w:lang w:bidi="ar"/>
              </w:rPr>
              <w:t xml:space="preserve">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63B5">
            <w:pPr>
              <w:spacing w:line="320" w:lineRule="exact"/>
              <w:jc w:val="center"/>
              <w:rPr>
                <w:rFonts w:ascii="Times New Roman" w:hAnsi="Times New Roman" w:eastAsia="仿宋" w:cs="Times New Roman"/>
                <w:szCs w:val="21"/>
              </w:rPr>
            </w:pPr>
          </w:p>
        </w:tc>
      </w:tr>
      <w:tr w14:paraId="6E06C053">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CA52">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31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15A5">
            <w:pPr>
              <w:widowControl/>
              <w:spacing w:line="32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资阳区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665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益阳明天农业产业化示范联合体建设</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D01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益阳明天农业科技有限公司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8ED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F1A5">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益阳市资阳区新桥河镇廖河村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FE596">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中央资金对服务农田面积1.5万亩，采购玻璃弓子7000根，性诱装置1333套，电机65个，抛秧盘3万个，仓库413平方米等进行补助。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1E5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其他资金主要用于农药</w:t>
            </w:r>
            <w:r>
              <w:rPr>
                <w:rFonts w:ascii="Times New Roman" w:hAnsi="Times New Roman" w:eastAsia="仿宋" w:cs="Times New Roman"/>
                <w:kern w:val="0"/>
                <w:szCs w:val="21"/>
                <w:lang w:bidi="ar"/>
              </w:rPr>
              <w:t>2.875</w:t>
            </w:r>
            <w:r>
              <w:rPr>
                <w:rFonts w:hint="eastAsia" w:ascii="仿宋" w:hAnsi="仿宋" w:eastAsia="仿宋" w:cs="仿宋"/>
                <w:kern w:val="0"/>
                <w:szCs w:val="21"/>
                <w:lang w:bidi="ar"/>
              </w:rPr>
              <w:t>吨，化肥</w:t>
            </w:r>
            <w:r>
              <w:rPr>
                <w:rFonts w:ascii="Times New Roman" w:hAnsi="Times New Roman" w:eastAsia="仿宋" w:cs="Times New Roman"/>
                <w:kern w:val="0"/>
                <w:szCs w:val="21"/>
                <w:lang w:bidi="ar"/>
              </w:rPr>
              <w:t>560</w:t>
            </w:r>
            <w:r>
              <w:rPr>
                <w:rFonts w:hint="eastAsia" w:ascii="仿宋" w:hAnsi="仿宋" w:eastAsia="仿宋" w:cs="仿宋"/>
                <w:kern w:val="0"/>
                <w:szCs w:val="21"/>
                <w:lang w:bidi="ar"/>
              </w:rPr>
              <w:t>吨，新技术培训</w:t>
            </w:r>
            <w:r>
              <w:rPr>
                <w:rFonts w:ascii="Times New Roman" w:hAnsi="Times New Roman" w:eastAsia="仿宋" w:cs="Times New Roman"/>
                <w:kern w:val="0"/>
                <w:szCs w:val="21"/>
                <w:lang w:bidi="ar"/>
              </w:rPr>
              <w:t>400</w:t>
            </w:r>
            <w:r>
              <w:rPr>
                <w:rFonts w:hint="eastAsia" w:ascii="仿宋" w:hAnsi="仿宋" w:eastAsia="仿宋" w:cs="仿宋"/>
                <w:kern w:val="0"/>
                <w:szCs w:val="21"/>
                <w:lang w:bidi="ar"/>
              </w:rPr>
              <w:t>人次，种子</w:t>
            </w:r>
            <w:r>
              <w:rPr>
                <w:rFonts w:ascii="Times New Roman" w:hAnsi="Times New Roman" w:eastAsia="仿宋" w:cs="Times New Roman"/>
                <w:kern w:val="0"/>
                <w:szCs w:val="21"/>
                <w:lang w:bidi="ar"/>
              </w:rPr>
              <w:t>13500</w:t>
            </w:r>
            <w:r>
              <w:rPr>
                <w:rFonts w:hint="eastAsia" w:ascii="仿宋" w:hAnsi="仿宋" w:eastAsia="仿宋" w:cs="仿宋"/>
                <w:kern w:val="0"/>
                <w:szCs w:val="21"/>
                <w:lang w:bidi="ar"/>
              </w:rPr>
              <w:t>斤，农膜</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吨和各种农机</w:t>
            </w:r>
            <w:r>
              <w:rPr>
                <w:rFonts w:ascii="Times New Roman" w:hAnsi="Times New Roman" w:eastAsia="仿宋" w:cs="Times New Roman"/>
                <w:kern w:val="0"/>
                <w:szCs w:val="21"/>
                <w:lang w:bidi="ar"/>
              </w:rPr>
              <w:t>17</w:t>
            </w:r>
            <w:r>
              <w:rPr>
                <w:rFonts w:hint="eastAsia" w:ascii="仿宋" w:hAnsi="仿宋" w:eastAsia="仿宋" w:cs="仿宋"/>
                <w:kern w:val="0"/>
                <w:szCs w:val="21"/>
                <w:lang w:bidi="ar"/>
              </w:rPr>
              <w:t>套。</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C4F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778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r>
      <w:tr w14:paraId="1795488B">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013B4">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A171">
            <w:pPr>
              <w:widowControl/>
              <w:spacing w:line="32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D6B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湖南湘水润农生态农业联合体培育</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5E9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湖南湘水润农生态农业有限公司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720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FDDEA">
            <w:pPr>
              <w:widowControl/>
              <w:spacing w:line="320" w:lineRule="exact"/>
              <w:jc w:val="center"/>
              <w:textAlignment w:val="center"/>
              <w:rPr>
                <w:rFonts w:ascii="Times New Roman" w:hAnsi="Times New Roman" w:eastAsia="仿宋" w:cs="Times New Roman"/>
                <w:kern w:val="0"/>
                <w:szCs w:val="21"/>
                <w:lang w:bidi="ar"/>
              </w:rPr>
            </w:pPr>
            <w:bookmarkStart w:id="6" w:name="OLE_LINK1"/>
            <w:r>
              <w:rPr>
                <w:rFonts w:hint="eastAsia" w:ascii="Times New Roman" w:hAnsi="Times New Roman" w:eastAsia="仿宋" w:cs="Times New Roman"/>
                <w:kern w:val="0"/>
                <w:szCs w:val="21"/>
                <w:lang w:bidi="ar"/>
              </w:rPr>
              <w:t>岳阳县步仙镇</w:t>
            </w:r>
            <w:bookmarkEnd w:id="6"/>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0733">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中央资金对钢结构仓库</w:t>
            </w:r>
            <w:r>
              <w:rPr>
                <w:rFonts w:ascii="Times New Roman" w:hAnsi="Times New Roman" w:eastAsia="仿宋" w:cs="Times New Roman"/>
                <w:kern w:val="0"/>
                <w:szCs w:val="21"/>
                <w:lang w:bidi="ar"/>
              </w:rPr>
              <w:t>1050</w:t>
            </w:r>
            <w:r>
              <w:rPr>
                <w:rFonts w:hint="eastAsia" w:ascii="仿宋" w:hAnsi="仿宋" w:eastAsia="仿宋" w:cs="仿宋"/>
                <w:kern w:val="0"/>
                <w:szCs w:val="21"/>
                <w:lang w:bidi="ar"/>
              </w:rPr>
              <w:t>㎡进行补助。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F68B">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其他资金主要用于钢结构仓库、立体储存仓</w:t>
            </w:r>
            <w:r>
              <w:rPr>
                <w:rFonts w:ascii="Times New Roman" w:hAnsi="Times New Roman" w:eastAsia="仿宋" w:cs="Times New Roman"/>
                <w:kern w:val="0"/>
                <w:szCs w:val="21"/>
                <w:lang w:bidi="ar"/>
              </w:rPr>
              <w:t>730m</w:t>
            </w:r>
            <w:r>
              <w:rPr>
                <w:rFonts w:hint="eastAsia" w:ascii="宋体" w:hAnsi="宋体" w:eastAsia="宋体" w:cs="宋体"/>
                <w:kern w:val="0"/>
                <w:szCs w:val="21"/>
                <w:lang w:bidi="ar"/>
              </w:rPr>
              <w:t>³</w:t>
            </w:r>
            <w:r>
              <w:rPr>
                <w:rFonts w:hint="eastAsia" w:ascii="仿宋" w:hAnsi="仿宋" w:eastAsia="仿宋" w:cs="仿宋"/>
                <w:kern w:val="0"/>
                <w:szCs w:val="21"/>
                <w:lang w:bidi="ar"/>
              </w:rPr>
              <w:t>、烘干机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台、热风炉</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EBF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83E9">
            <w:pPr>
              <w:spacing w:line="320" w:lineRule="exact"/>
              <w:jc w:val="center"/>
              <w:rPr>
                <w:rFonts w:ascii="Times New Roman" w:hAnsi="Times New Roman" w:eastAsia="仿宋" w:cs="Times New Roman"/>
                <w:szCs w:val="21"/>
              </w:rPr>
            </w:pPr>
          </w:p>
        </w:tc>
      </w:tr>
      <w:bookmarkEnd w:id="5"/>
      <w:tr w14:paraId="246A4F78">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7ED7">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（六）</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B4110">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区域性全程社会化服务主体培育</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7C1E">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3427">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146D">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230.00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991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40.00 </w:t>
            </w:r>
          </w:p>
        </w:tc>
      </w:tr>
      <w:tr w14:paraId="560298C5">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2CF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3</w:t>
            </w:r>
            <w:r>
              <w:rPr>
                <w:rFonts w:hint="eastAsia" w:ascii="Times New Roman" w:hAnsi="Times New Roman" w:eastAsia="仿宋" w:cs="Times New Roman"/>
                <w:kern w:val="0"/>
                <w:szCs w:val="21"/>
                <w:lang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AB1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265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桃源县区域性水稻全程社会化服务主体培育</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AD5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桃源县金明现代农业科技有限公司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1DA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市级龙头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A653">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陬市镇、枫树乡</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5D3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中央资金对改建农资仓库</w:t>
            </w:r>
            <w:r>
              <w:rPr>
                <w:rFonts w:ascii="Times New Roman" w:hAnsi="Times New Roman" w:eastAsia="仿宋" w:cs="Times New Roman"/>
                <w:kern w:val="0"/>
                <w:szCs w:val="21"/>
                <w:lang w:bidi="ar"/>
              </w:rPr>
              <w:t>2700</w:t>
            </w:r>
            <w:r>
              <w:rPr>
                <w:rFonts w:hint="eastAsia" w:ascii="仿宋" w:hAnsi="仿宋" w:eastAsia="仿宋" w:cs="仿宋"/>
                <w:kern w:val="0"/>
                <w:szCs w:val="21"/>
                <w:lang w:bidi="ar"/>
              </w:rPr>
              <w:t>㎡，二化螟诱捕器</w:t>
            </w:r>
            <w:r>
              <w:rPr>
                <w:rFonts w:ascii="Times New Roman" w:hAnsi="Times New Roman" w:eastAsia="仿宋" w:cs="Times New Roman"/>
                <w:kern w:val="0"/>
                <w:szCs w:val="21"/>
                <w:lang w:bidi="ar"/>
              </w:rPr>
              <w:t>5000</w:t>
            </w:r>
            <w:r>
              <w:rPr>
                <w:rFonts w:hint="eastAsia" w:ascii="仿宋" w:hAnsi="仿宋" w:eastAsia="仿宋" w:cs="仿宋"/>
                <w:kern w:val="0"/>
                <w:szCs w:val="21"/>
                <w:lang w:bidi="ar"/>
              </w:rPr>
              <w:t>个等进行补助。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E93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其他资金主要用于设施建设：新建农资服务中心</w:t>
            </w:r>
            <w:r>
              <w:rPr>
                <w:rFonts w:ascii="Times New Roman" w:hAnsi="Times New Roman" w:eastAsia="仿宋" w:cs="Times New Roman"/>
                <w:kern w:val="0"/>
                <w:szCs w:val="21"/>
                <w:lang w:bidi="ar"/>
              </w:rPr>
              <w:t>800</w:t>
            </w:r>
            <w:r>
              <w:rPr>
                <w:rFonts w:hint="eastAsia" w:ascii="仿宋" w:hAnsi="仿宋" w:eastAsia="仿宋" w:cs="仿宋"/>
                <w:kern w:val="0"/>
                <w:szCs w:val="21"/>
                <w:lang w:bidi="ar"/>
              </w:rPr>
              <w:t>㎡，改建农资仓库</w:t>
            </w:r>
            <w:r>
              <w:rPr>
                <w:rFonts w:ascii="Times New Roman" w:hAnsi="Times New Roman" w:eastAsia="仿宋" w:cs="Times New Roman"/>
                <w:kern w:val="0"/>
                <w:szCs w:val="21"/>
                <w:lang w:bidi="ar"/>
              </w:rPr>
              <w:t>2700</w:t>
            </w:r>
            <w:r>
              <w:rPr>
                <w:rFonts w:hint="eastAsia" w:ascii="仿宋" w:hAnsi="仿宋" w:eastAsia="仿宋" w:cs="仿宋"/>
                <w:kern w:val="0"/>
                <w:szCs w:val="21"/>
                <w:lang w:bidi="ar"/>
              </w:rPr>
              <w:t>㎡，新建农机存放库</w:t>
            </w:r>
            <w:r>
              <w:rPr>
                <w:rFonts w:ascii="Times New Roman" w:hAnsi="Times New Roman" w:eastAsia="仿宋" w:cs="Times New Roman"/>
                <w:kern w:val="0"/>
                <w:szCs w:val="21"/>
                <w:lang w:bidi="ar"/>
              </w:rPr>
              <w:t>700</w:t>
            </w:r>
            <w:r>
              <w:rPr>
                <w:rFonts w:hint="eastAsia" w:ascii="仿宋" w:hAnsi="仿宋" w:eastAsia="仿宋" w:cs="仿宋"/>
                <w:kern w:val="0"/>
                <w:szCs w:val="21"/>
                <w:lang w:bidi="ar"/>
              </w:rPr>
              <w:t>㎡；购置设备：运输车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辆，飞防无人机</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台，输送带</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组；社会化服务：撒石灰、降镉剂</w:t>
            </w:r>
            <w:r>
              <w:rPr>
                <w:rFonts w:ascii="Times New Roman" w:hAnsi="Times New Roman" w:eastAsia="仿宋" w:cs="Times New Roman"/>
                <w:kern w:val="0"/>
                <w:szCs w:val="21"/>
                <w:lang w:bidi="ar"/>
              </w:rPr>
              <w:t>5000</w:t>
            </w:r>
            <w:r>
              <w:rPr>
                <w:rFonts w:hint="eastAsia" w:ascii="仿宋" w:hAnsi="仿宋" w:eastAsia="仿宋" w:cs="仿宋"/>
                <w:kern w:val="0"/>
                <w:szCs w:val="21"/>
                <w:lang w:bidi="ar"/>
              </w:rPr>
              <w:t>亩，飞防</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药剂</w:t>
            </w:r>
            <w:r>
              <w:rPr>
                <w:rFonts w:ascii="Times New Roman" w:hAnsi="Times New Roman" w:eastAsia="仿宋" w:cs="Times New Roman"/>
                <w:kern w:val="0"/>
                <w:szCs w:val="21"/>
                <w:lang w:bidi="ar"/>
              </w:rPr>
              <w:t>5000</w:t>
            </w:r>
            <w:r>
              <w:rPr>
                <w:rFonts w:hint="eastAsia" w:ascii="仿宋" w:hAnsi="仿宋" w:eastAsia="仿宋" w:cs="仿宋"/>
                <w:kern w:val="0"/>
                <w:szCs w:val="21"/>
                <w:lang w:bidi="ar"/>
              </w:rPr>
              <w:t>亩。</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42C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26CD">
            <w:pPr>
              <w:spacing w:line="320" w:lineRule="exact"/>
              <w:jc w:val="center"/>
              <w:rPr>
                <w:rFonts w:ascii="Times New Roman" w:hAnsi="Times New Roman" w:eastAsia="仿宋" w:cs="Times New Roman"/>
                <w:szCs w:val="21"/>
              </w:rPr>
            </w:pPr>
          </w:p>
        </w:tc>
      </w:tr>
      <w:tr w14:paraId="04B8349D">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BAC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3</w:t>
            </w:r>
            <w:r>
              <w:rPr>
                <w:rFonts w:hint="eastAsia" w:ascii="Times New Roman" w:hAnsi="Times New Roman" w:eastAsia="仿宋" w:cs="Times New Roman"/>
                <w:kern w:val="0"/>
                <w:szCs w:val="21"/>
                <w:lang w:bidi="ar"/>
              </w:rPr>
              <w:t>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7B3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028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汨罗市白塘水稻耕播社会化服务培育项目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A50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汨罗市业兴农业专业合作社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98A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省级示范合作社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573E">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汨罗市白塘镇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D2A00">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中央财政资金对新建</w:t>
            </w:r>
            <w:r>
              <w:rPr>
                <w:rFonts w:ascii="Times New Roman" w:hAnsi="Times New Roman" w:eastAsia="仿宋" w:cs="Times New Roman"/>
                <w:kern w:val="0"/>
                <w:szCs w:val="21"/>
                <w:lang w:bidi="ar"/>
              </w:rPr>
              <w:t>800</w:t>
            </w:r>
            <w:r>
              <w:rPr>
                <w:rFonts w:hint="eastAsia" w:ascii="仿宋" w:hAnsi="仿宋" w:eastAsia="仿宋" w:cs="仿宋"/>
                <w:kern w:val="0"/>
                <w:szCs w:val="21"/>
                <w:lang w:bidi="ar"/>
              </w:rPr>
              <w:t>㎡储粮仓进行补助。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246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其他资金主要用于新建集中育秧大棚</w:t>
            </w:r>
            <w:r>
              <w:rPr>
                <w:rFonts w:ascii="Times New Roman" w:hAnsi="Times New Roman" w:eastAsia="仿宋" w:cs="Times New Roman"/>
                <w:kern w:val="0"/>
                <w:szCs w:val="21"/>
                <w:lang w:bidi="ar"/>
              </w:rPr>
              <w:t>6000</w:t>
            </w:r>
            <w:r>
              <w:rPr>
                <w:rFonts w:hint="eastAsia" w:ascii="仿宋" w:hAnsi="仿宋" w:eastAsia="仿宋" w:cs="仿宋"/>
                <w:kern w:val="0"/>
                <w:szCs w:val="21"/>
                <w:lang w:bidi="ar"/>
              </w:rPr>
              <w:t>㎡，农机停放棚</w:t>
            </w:r>
            <w:r>
              <w:rPr>
                <w:rFonts w:ascii="Times New Roman" w:hAnsi="Times New Roman" w:eastAsia="仿宋" w:cs="Times New Roman"/>
                <w:kern w:val="0"/>
                <w:szCs w:val="21"/>
                <w:lang w:bidi="ar"/>
              </w:rPr>
              <w:t>1200</w:t>
            </w:r>
            <w:r>
              <w:rPr>
                <w:rFonts w:hint="eastAsia" w:ascii="仿宋" w:hAnsi="仿宋" w:eastAsia="仿宋" w:cs="仿宋"/>
                <w:kern w:val="0"/>
                <w:szCs w:val="21"/>
                <w:lang w:bidi="ar"/>
              </w:rPr>
              <w:t>㎡；购置育秧盘</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万片，无人机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台，旋耕机一台，地磅</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台，叉车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台，开展技术培训</w:t>
            </w:r>
            <w:r>
              <w:rPr>
                <w:rFonts w:ascii="Times New Roman" w:hAnsi="Times New Roman" w:eastAsia="仿宋" w:cs="Times New Roman"/>
                <w:kern w:val="0"/>
                <w:szCs w:val="21"/>
                <w:lang w:bidi="ar"/>
              </w:rPr>
              <w:t>280</w:t>
            </w:r>
            <w:r>
              <w:rPr>
                <w:rFonts w:hint="eastAsia" w:ascii="仿宋" w:hAnsi="仿宋" w:eastAsia="仿宋" w:cs="仿宋"/>
                <w:kern w:val="0"/>
                <w:szCs w:val="21"/>
                <w:lang w:bidi="ar"/>
              </w:rPr>
              <w:t>人次，实施绿色防控</w:t>
            </w:r>
            <w:r>
              <w:rPr>
                <w:rFonts w:ascii="Times New Roman" w:hAnsi="Times New Roman" w:eastAsia="仿宋" w:cs="Times New Roman"/>
                <w:kern w:val="0"/>
                <w:szCs w:val="21"/>
                <w:lang w:bidi="ar"/>
              </w:rPr>
              <w:t>8000</w:t>
            </w:r>
            <w:r>
              <w:rPr>
                <w:rFonts w:hint="eastAsia" w:ascii="仿宋" w:hAnsi="仿宋" w:eastAsia="仿宋" w:cs="仿宋"/>
                <w:kern w:val="0"/>
                <w:szCs w:val="21"/>
                <w:lang w:bidi="ar"/>
              </w:rPr>
              <w:t>亩，水稻全程社会化服务面积达到</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万亩。</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D9E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80.00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A32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40.00 </w:t>
            </w:r>
          </w:p>
        </w:tc>
      </w:tr>
      <w:tr w14:paraId="437F38B5">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2FB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3</w:t>
            </w:r>
            <w:r>
              <w:rPr>
                <w:rFonts w:hint="eastAsia" w:ascii="Times New Roman" w:hAnsi="Times New Roman" w:eastAsia="仿宋" w:cs="Times New Roman"/>
                <w:kern w:val="0"/>
                <w:szCs w:val="21"/>
                <w:lang w:bidi="ar"/>
              </w:rPr>
              <w:t>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2ED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BDEC">
            <w:pPr>
              <w:spacing w:line="320" w:lineRule="exact"/>
              <w:jc w:val="center"/>
              <w:rPr>
                <w:rFonts w:ascii="Times New Roman" w:hAnsi="Times New Roman" w:eastAsia="仿宋" w:cs="Times New Roman"/>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5C7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湖南田米米生态农业有限公司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395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市龙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31D7">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岳阳县公田镇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D58B">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中央资金对新建</w:t>
            </w:r>
            <w:r>
              <w:rPr>
                <w:rFonts w:ascii="Times New Roman" w:hAnsi="Times New Roman" w:eastAsia="仿宋" w:cs="Times New Roman"/>
                <w:kern w:val="0"/>
                <w:szCs w:val="21"/>
                <w:lang w:bidi="ar"/>
              </w:rPr>
              <w:t>700</w:t>
            </w:r>
            <w:r>
              <w:rPr>
                <w:rFonts w:hint="eastAsia" w:ascii="仿宋" w:hAnsi="仿宋" w:eastAsia="仿宋" w:cs="仿宋"/>
                <w:kern w:val="0"/>
                <w:szCs w:val="21"/>
                <w:lang w:bidi="ar"/>
              </w:rPr>
              <w:t>㎡粮食烘干厂房进行补助。具体包括地脚预埋件16件，檀托板450块，H型钢（500*200*12*10）292米，H型钢（250*200*10*8）156米，热镀C型钢（180*50*2）2370米等10项建设内容。</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23D5">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其他资金主要用于粮食烘干厂房、无人直保机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架、旋耕机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台、插秧机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台、烘干机</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台、热风炉</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台、绿色防控诱捕器</w:t>
            </w:r>
            <w:r>
              <w:rPr>
                <w:rFonts w:ascii="Times New Roman" w:hAnsi="Times New Roman" w:eastAsia="仿宋" w:cs="Times New Roman"/>
                <w:kern w:val="0"/>
                <w:szCs w:val="21"/>
                <w:lang w:bidi="ar"/>
              </w:rPr>
              <w:t>1700</w:t>
            </w:r>
            <w:r>
              <w:rPr>
                <w:rFonts w:hint="eastAsia" w:ascii="仿宋" w:hAnsi="仿宋" w:eastAsia="仿宋" w:cs="仿宋"/>
                <w:kern w:val="0"/>
                <w:szCs w:val="21"/>
                <w:lang w:bidi="ar"/>
              </w:rPr>
              <w:t>盏。</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807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5F89">
            <w:pPr>
              <w:spacing w:line="320" w:lineRule="exact"/>
              <w:jc w:val="center"/>
              <w:rPr>
                <w:rFonts w:ascii="Times New Roman" w:hAnsi="Times New Roman" w:eastAsia="仿宋" w:cs="Times New Roman"/>
                <w:szCs w:val="21"/>
              </w:rPr>
            </w:pPr>
          </w:p>
        </w:tc>
      </w:tr>
      <w:tr w14:paraId="2AA59172">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4508">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五</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5E4E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支撑体系建设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60BA">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25F8">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EDD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415.00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9283">
            <w:pPr>
              <w:spacing w:line="320" w:lineRule="exact"/>
              <w:jc w:val="center"/>
              <w:rPr>
                <w:rFonts w:ascii="Times New Roman" w:hAnsi="Times New Roman" w:eastAsia="仿宋" w:cs="Times New Roman"/>
                <w:b/>
                <w:bCs/>
                <w:szCs w:val="21"/>
              </w:rPr>
            </w:pPr>
          </w:p>
        </w:tc>
      </w:tr>
      <w:tr w14:paraId="66526664">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659C">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（七）</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67110">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全产业链公共服务平台</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4CD0">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D795">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9CFF">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300.00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4C3B">
            <w:pPr>
              <w:spacing w:line="320" w:lineRule="exact"/>
              <w:jc w:val="center"/>
              <w:rPr>
                <w:rFonts w:ascii="Times New Roman" w:hAnsi="Times New Roman" w:eastAsia="仿宋" w:cs="Times New Roman"/>
                <w:b/>
                <w:bCs/>
                <w:szCs w:val="21"/>
              </w:rPr>
            </w:pPr>
          </w:p>
        </w:tc>
      </w:tr>
      <w:tr w14:paraId="4C67F0D0">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5267">
            <w:pPr>
              <w:widowControl/>
              <w:spacing w:line="320" w:lineRule="exac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lang w:bidi="ar"/>
              </w:rPr>
              <w:t>36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5B2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6A5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湖南省“洞庭香米”全产业链公共服务平台建设项目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ABB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湖南省农业农村信息中心</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DC0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事业单位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142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51A03">
            <w:pPr>
              <w:widowControl/>
              <w:spacing w:line="320" w:lineRule="exact"/>
              <w:jc w:val="center"/>
              <w:textAlignment w:val="center"/>
              <w:rPr>
                <w:rFonts w:ascii="Times New Roman" w:hAnsi="Times New Roman" w:eastAsia="仿宋" w:cs="Times New Roman"/>
                <w:szCs w:val="21"/>
              </w:rPr>
            </w:pPr>
            <w:r>
              <w:rPr>
                <w:rFonts w:hint="eastAsia" w:ascii="仿宋" w:hAnsi="仿宋" w:eastAsia="仿宋" w:cs="仿宋"/>
                <w:kern w:val="0"/>
                <w:szCs w:val="21"/>
                <w:lang w:bidi="ar"/>
              </w:rPr>
              <w:t>中央资金对搭建“洞庭香米”优势特色产业集群全产业链公共服务平台，建设“洞庭香米”优势特色产业集群信息服务系统、优势特色产业集群项目资金管理系统、优势特色产业集群业务中台、优势特色产业集群数据中台，以及购买或处理“洞庭香米”产业集群业务数据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0B4FC">
            <w:pPr>
              <w:spacing w:line="320" w:lineRule="exact"/>
              <w:jc w:val="center"/>
              <w:rPr>
                <w:rFonts w:ascii="Times New Roman" w:hAnsi="Times New Roman" w:eastAsia="仿宋" w:cs="Times New Roman"/>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C21B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300.00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25BA">
            <w:pPr>
              <w:spacing w:line="320" w:lineRule="exact"/>
              <w:jc w:val="center"/>
              <w:rPr>
                <w:rFonts w:ascii="Times New Roman" w:hAnsi="Times New Roman" w:eastAsia="仿宋" w:cs="Times New Roman"/>
                <w:szCs w:val="21"/>
              </w:rPr>
            </w:pPr>
          </w:p>
        </w:tc>
      </w:tr>
      <w:tr w14:paraId="3618198B">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7AC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（八）</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7BE11">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“早加（专）晚优”及镉低积累新品种筛选试验示范</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3185">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E8CF">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051A">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65</w:t>
            </w:r>
            <w:r>
              <w:rPr>
                <w:rFonts w:ascii="Times New Roman" w:hAnsi="Times New Roman" w:eastAsia="仿宋" w:cs="Times New Roman"/>
                <w:b/>
                <w:bCs/>
                <w:kern w:val="0"/>
                <w:szCs w:val="21"/>
                <w:lang w:bidi="ar"/>
              </w:rPr>
              <w:t xml:space="preserve">.00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D5DA">
            <w:pPr>
              <w:spacing w:line="320" w:lineRule="exact"/>
              <w:jc w:val="center"/>
              <w:rPr>
                <w:rFonts w:ascii="Times New Roman" w:hAnsi="Times New Roman" w:eastAsia="仿宋" w:cs="Times New Roman"/>
                <w:b/>
                <w:bCs/>
                <w:szCs w:val="21"/>
              </w:rPr>
            </w:pPr>
          </w:p>
        </w:tc>
      </w:tr>
      <w:tr w14:paraId="18B72137">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2D17">
            <w:pPr>
              <w:widowControl/>
              <w:spacing w:line="320" w:lineRule="exac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lang w:bidi="ar"/>
              </w:rPr>
              <w:t>37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8AD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86C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“早加（专）晚优”、镉低积累新品种筛选试验示范及主推品种轻简、高效、安全生产技术示范与推广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AF9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湖南省水稻研究所</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28A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事业单位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E6F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“洞庭香米”产业集群建设项目区</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1EEF">
            <w:pPr>
              <w:widowControl/>
              <w:spacing w:line="320" w:lineRule="exact"/>
              <w:jc w:val="left"/>
              <w:textAlignment w:val="center"/>
              <w:rPr>
                <w:rFonts w:ascii="Times New Roman" w:hAnsi="Times New Roman" w:eastAsia="仿宋" w:cs="Times New Roman"/>
                <w:szCs w:val="21"/>
              </w:rPr>
            </w:pPr>
            <w:r>
              <w:rPr>
                <w:rFonts w:hint="eastAsia" w:ascii="仿宋" w:hAnsi="仿宋" w:eastAsia="仿宋" w:cs="仿宋"/>
                <w:kern w:val="0"/>
                <w:szCs w:val="21"/>
                <w:lang w:bidi="ar"/>
              </w:rPr>
              <w:t>中央资金对在益阳市资阳区对2023-2024年筛选出的综合表现良好的专用早稻和优质晚稻品种、低镉早稻品种和低镉晚稻品种进行品比和展示示范，建设洞庭香米早专晚优水稻新品种展示示范基地1个，组织现场观摩活动1-2次。在汨罗市汨罗镇江景村开展双季机插高产高效茬口衔接技术、全程机械化生产技术、智能精准施肥技术、病虫害综合绿色防控技术和抗逆稳产调控技术集成示范，示范面积约120亩。示范低镉或专业型早稻品种6个、低镉或优质晚稻品种13个，双季稻茬口搭配组合14个。并组织“洞庭香米”项目实施区种粮大户等开展技术培训和现场观摩1-2次，培训100人以上:提高“洞庭香米”双季稻先进生产技术的入户率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9C1A">
            <w:pPr>
              <w:spacing w:line="320" w:lineRule="exact"/>
              <w:jc w:val="center"/>
              <w:rPr>
                <w:rFonts w:ascii="Times New Roman" w:hAnsi="Times New Roman" w:eastAsia="仿宋" w:cs="Times New Roman"/>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B810">
            <w:pPr>
              <w:widowControl/>
              <w:spacing w:line="320" w:lineRule="exac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lang w:bidi="ar"/>
              </w:rPr>
              <w:t>65</w:t>
            </w:r>
            <w:r>
              <w:rPr>
                <w:rFonts w:ascii="Times New Roman" w:hAnsi="Times New Roman" w:eastAsia="仿宋" w:cs="Times New Roman"/>
                <w:kern w:val="0"/>
                <w:szCs w:val="21"/>
                <w:lang w:bidi="ar"/>
              </w:rPr>
              <w:t xml:space="preserve">.00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E3FF">
            <w:pPr>
              <w:spacing w:line="320" w:lineRule="exact"/>
              <w:jc w:val="center"/>
              <w:rPr>
                <w:rFonts w:ascii="Times New Roman" w:hAnsi="Times New Roman" w:eastAsia="仿宋" w:cs="Times New Roman"/>
                <w:szCs w:val="21"/>
              </w:rPr>
            </w:pPr>
          </w:p>
        </w:tc>
      </w:tr>
      <w:tr w14:paraId="3E2A1986">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8D06">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w:t>
            </w:r>
            <w:r>
              <w:rPr>
                <w:rFonts w:hint="eastAsia" w:ascii="Times New Roman" w:hAnsi="Times New Roman" w:eastAsia="仿宋" w:cs="Times New Roman"/>
                <w:b/>
                <w:bCs/>
                <w:kern w:val="0"/>
                <w:szCs w:val="21"/>
                <w:lang w:bidi="ar"/>
              </w:rPr>
              <w:t>九</w:t>
            </w:r>
            <w:r>
              <w:rPr>
                <w:rFonts w:ascii="Times New Roman" w:hAnsi="Times New Roman" w:eastAsia="仿宋" w:cs="Times New Roman"/>
                <w:b/>
                <w:bCs/>
                <w:kern w:val="0"/>
                <w:szCs w:val="21"/>
                <w:lang w:bidi="ar"/>
              </w:rPr>
              <w:t>）</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498B60">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技术服务团队</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E10B">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00B3">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89D1">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610C">
            <w:pPr>
              <w:spacing w:line="320" w:lineRule="exact"/>
              <w:jc w:val="center"/>
              <w:rPr>
                <w:rFonts w:ascii="Times New Roman" w:hAnsi="Times New Roman" w:eastAsia="仿宋" w:cs="Times New Roman"/>
                <w:b/>
                <w:bCs/>
                <w:szCs w:val="21"/>
              </w:rPr>
            </w:pPr>
          </w:p>
        </w:tc>
      </w:tr>
      <w:tr w14:paraId="7E3C74DD">
        <w:tblPrEx>
          <w:tblCellMar>
            <w:top w:w="0" w:type="dxa"/>
            <w:left w:w="108" w:type="dxa"/>
            <w:bottom w:w="0" w:type="dxa"/>
            <w:right w:w="108" w:type="dxa"/>
          </w:tblCellMar>
        </w:tblPrEx>
        <w:trPr>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0FCA">
            <w:pPr>
              <w:widowControl/>
              <w:spacing w:line="320" w:lineRule="exac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lang w:bidi="ar"/>
              </w:rPr>
              <w:t>38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47D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CBD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省专家服务团队</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23FF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湖南省农业技术推广总站</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5D4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事业单位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5663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“洞庭香米”产业集群建设项目区</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BE95">
            <w:pPr>
              <w:widowControl/>
              <w:spacing w:line="320" w:lineRule="exact"/>
              <w:jc w:val="left"/>
              <w:textAlignment w:val="center"/>
              <w:rPr>
                <w:rFonts w:ascii="Times New Roman" w:hAnsi="Times New Roman" w:eastAsia="仿宋" w:cs="Times New Roman"/>
                <w:szCs w:val="21"/>
              </w:rPr>
            </w:pPr>
            <w:r>
              <w:rPr>
                <w:rFonts w:hint="eastAsia" w:ascii="仿宋" w:hAnsi="仿宋" w:eastAsia="仿宋" w:cs="仿宋"/>
                <w:kern w:val="0"/>
                <w:szCs w:val="21"/>
                <w:lang w:bidi="ar"/>
              </w:rPr>
              <w:t>中央资金对：1.组织专家编制技术宣传手册电子版。编制项目县洞庭香米主导品种及配套技术及加工技术手册电子版，并转发至全省范围内水稻主产县及产业集群项目实施主体；2.拍摄录制科普视频。围绕洞庭香米品种选用、栽培管理、贮藏加工、品牌打造、灾后自救等产前、产中、产后关键节点，全链条录制拍摄关键技术短视频8个以上，并及时发送至项目实施主体，单个视频以把问题讲清楚为原则，视频总时长不得低于40分钟；3.在项目县建立试验示范展示基地。根据所联系项目县土壤、气候、种植习惯等特点，开展新品种、新技术引进集成展示示范，试验示范内容不少于2个；4.组织开展洞庭香米品牌标准研究。围绕洞庭香米品牌建设形成1-2个技术规程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8310">
            <w:pPr>
              <w:spacing w:line="320" w:lineRule="exact"/>
              <w:jc w:val="center"/>
              <w:rPr>
                <w:rFonts w:ascii="Times New Roman" w:hAnsi="Times New Roman" w:eastAsia="仿宋" w:cs="Times New Roman"/>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5586A">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DBC2">
            <w:pPr>
              <w:spacing w:line="320" w:lineRule="exact"/>
              <w:jc w:val="center"/>
              <w:rPr>
                <w:rFonts w:ascii="Times New Roman" w:hAnsi="Times New Roman" w:eastAsia="仿宋" w:cs="Times New Roman"/>
                <w:szCs w:val="21"/>
              </w:rPr>
            </w:pPr>
          </w:p>
        </w:tc>
      </w:tr>
    </w:tbl>
    <w:p w14:paraId="4864DD5C">
      <w:pPr>
        <w:rPr>
          <w:rFonts w:ascii="Times New Roman" w:hAnsi="Times New Roman" w:eastAsia="宋体" w:cs="Times New Roman"/>
          <w:szCs w:val="21"/>
        </w:rPr>
      </w:pPr>
    </w:p>
    <w:p w14:paraId="36C83DB2">
      <w:pPr>
        <w:rPr>
          <w:rFonts w:ascii="Times New Roman" w:hAnsi="Times New Roman" w:eastAsia="宋体" w:cs="Times New Roman"/>
          <w:szCs w:val="21"/>
          <w:highlight w:val="yellow"/>
        </w:rPr>
      </w:pPr>
    </w:p>
    <w:p w14:paraId="33D416DD">
      <w:pPr>
        <w:ind w:left="-619" w:leftChars="-295"/>
        <w:rPr>
          <w:rFonts w:ascii="Times New Roman" w:hAnsi="Times New Roman" w:eastAsia="仿宋" w:cs="Times New Roman"/>
          <w:b/>
          <w:bCs/>
          <w:kern w:val="0"/>
          <w:szCs w:val="21"/>
        </w:rPr>
      </w:pPr>
    </w:p>
    <w:p w14:paraId="145B8F5A">
      <w:pPr>
        <w:spacing w:line="600" w:lineRule="exact"/>
        <w:rPr>
          <w:rFonts w:hint="eastAsia" w:ascii="仿宋_GB2312" w:hAnsi="仿宋_GB2312" w:eastAsia="仿宋_GB2312" w:cs="仿宋_GB2312"/>
          <w:sz w:val="32"/>
          <w:szCs w:val="32"/>
        </w:rPr>
      </w:pPr>
    </w:p>
    <w:p w14:paraId="6A8381F2"/>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96D90"/>
    <w:rsid w:val="0576199B"/>
    <w:rsid w:val="15A75840"/>
    <w:rsid w:val="30E96D90"/>
    <w:rsid w:val="711C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90" w:lineRule="atLeas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8744</Words>
  <Characters>9681</Characters>
  <Lines>0</Lines>
  <Paragraphs>0</Paragraphs>
  <TotalTime>3</TotalTime>
  <ScaleCrop>false</ScaleCrop>
  <LinksUpToDate>false</LinksUpToDate>
  <CharactersWithSpaces>9790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2025-06-18T10:04:00Z</dcterms:created>
  <dc:creator>f&amp;Y</dc:creator>
  <cp:lastModifiedBy>Rocy</cp:lastModifiedBy>
  <dcterms:modified xsi:type="dcterms:W3CDTF">2025-06-27T08:23:10Z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98F832D8F5AC48A4A6A94B357841E235_13</vt:lpwstr>
  </property>
  <property fmtid="{D5CDD505-2E9C-101B-9397-08002B2CF9AE}" pid="4" name="KSOTemplateDocerSaveRecord">
    <vt:lpwstr>eyJoZGlkIjoiYjY3ZGExZjYwMTI4YmMyMDhjZTQxZmYxZDI0ZTcyMmYiLCJ1c2VySWQiOiIzNzEwMTY1OTEifQ==</vt:lpwstr>
  </property>
</Properties>
</file>