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10BE"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附件1</w:t>
      </w:r>
    </w:p>
    <w:p w14:paraId="7DB215AA">
      <w:pPr>
        <w:snapToGrid/>
        <w:spacing w:before="289" w:beforeLines="50" w:after="289" w:afterLines="50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湖南省农业农村厅有关处室联系人</w:t>
      </w: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14"/>
        <w:gridCol w:w="2501"/>
        <w:gridCol w:w="1958"/>
        <w:gridCol w:w="2119"/>
      </w:tblGrid>
      <w:tr w14:paraId="2D18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4" w:type="dxa"/>
            <w:noWrap w:val="0"/>
            <w:vAlign w:val="center"/>
          </w:tcPr>
          <w:p w14:paraId="6F881A2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序号</w:t>
            </w:r>
          </w:p>
        </w:tc>
        <w:tc>
          <w:tcPr>
            <w:tcW w:w="1914" w:type="dxa"/>
            <w:noWrap w:val="0"/>
            <w:vAlign w:val="center"/>
          </w:tcPr>
          <w:p w14:paraId="5ED6AB4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姓名</w:t>
            </w:r>
          </w:p>
        </w:tc>
        <w:tc>
          <w:tcPr>
            <w:tcW w:w="2501" w:type="dxa"/>
            <w:noWrap w:val="0"/>
            <w:vAlign w:val="center"/>
          </w:tcPr>
          <w:p w14:paraId="5E3A9D7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部门</w:t>
            </w:r>
          </w:p>
        </w:tc>
        <w:tc>
          <w:tcPr>
            <w:tcW w:w="1958" w:type="dxa"/>
            <w:noWrap w:val="0"/>
            <w:vAlign w:val="center"/>
          </w:tcPr>
          <w:p w14:paraId="168B4CD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职务</w:t>
            </w:r>
          </w:p>
        </w:tc>
        <w:tc>
          <w:tcPr>
            <w:tcW w:w="2119" w:type="dxa"/>
            <w:noWrap w:val="0"/>
            <w:vAlign w:val="center"/>
          </w:tcPr>
          <w:p w14:paraId="5A2BAB4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联系方式</w:t>
            </w:r>
          </w:p>
        </w:tc>
      </w:tr>
      <w:tr w14:paraId="0527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4C6389C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914" w:type="dxa"/>
            <w:noWrap w:val="0"/>
            <w:vAlign w:val="center"/>
          </w:tcPr>
          <w:p w14:paraId="084B8A2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朱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/>
                <w:kern w:val="0"/>
                <w:sz w:val="28"/>
                <w:szCs w:val="28"/>
              </w:rPr>
              <w:t>超</w:t>
            </w:r>
          </w:p>
        </w:tc>
        <w:tc>
          <w:tcPr>
            <w:tcW w:w="2501" w:type="dxa"/>
            <w:noWrap w:val="0"/>
            <w:vAlign w:val="center"/>
          </w:tcPr>
          <w:p w14:paraId="7908134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1958" w:type="dxa"/>
            <w:noWrap w:val="0"/>
            <w:vAlign w:val="center"/>
          </w:tcPr>
          <w:p w14:paraId="5E55CBB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副处长</w:t>
            </w:r>
          </w:p>
        </w:tc>
        <w:tc>
          <w:tcPr>
            <w:tcW w:w="2119" w:type="dxa"/>
            <w:noWrap w:val="0"/>
            <w:vAlign w:val="center"/>
          </w:tcPr>
          <w:p w14:paraId="278BAA4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0731-84487032</w:t>
            </w:r>
          </w:p>
        </w:tc>
      </w:tr>
      <w:tr w14:paraId="5742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4C4A66D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14" w:type="dxa"/>
            <w:noWrap w:val="0"/>
            <w:vAlign w:val="center"/>
          </w:tcPr>
          <w:p w14:paraId="336BF46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赖国平</w:t>
            </w:r>
          </w:p>
        </w:tc>
        <w:tc>
          <w:tcPr>
            <w:tcW w:w="2501" w:type="dxa"/>
            <w:noWrap w:val="0"/>
            <w:vAlign w:val="center"/>
          </w:tcPr>
          <w:p w14:paraId="1C7EDEF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1958" w:type="dxa"/>
            <w:noWrap w:val="0"/>
            <w:vAlign w:val="center"/>
          </w:tcPr>
          <w:p w14:paraId="49017F5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一级主任科员</w:t>
            </w:r>
          </w:p>
        </w:tc>
        <w:tc>
          <w:tcPr>
            <w:tcW w:w="2119" w:type="dxa"/>
            <w:noWrap w:val="0"/>
            <w:vAlign w:val="center"/>
          </w:tcPr>
          <w:p w14:paraId="081E31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0731-82289916</w:t>
            </w:r>
          </w:p>
        </w:tc>
      </w:tr>
      <w:tr w14:paraId="307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19A4900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914" w:type="dxa"/>
            <w:noWrap w:val="0"/>
            <w:vAlign w:val="center"/>
          </w:tcPr>
          <w:p w14:paraId="78664BA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何洪武</w:t>
            </w:r>
          </w:p>
        </w:tc>
        <w:tc>
          <w:tcPr>
            <w:tcW w:w="2501" w:type="dxa"/>
            <w:noWrap w:val="0"/>
            <w:vAlign w:val="center"/>
          </w:tcPr>
          <w:p w14:paraId="04AF6E5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color w:val="000000"/>
                <w:sz w:val="28"/>
                <w:szCs w:val="28"/>
              </w:rPr>
              <w:t>发展规划处</w:t>
            </w:r>
          </w:p>
        </w:tc>
        <w:tc>
          <w:tcPr>
            <w:tcW w:w="1958" w:type="dxa"/>
            <w:noWrap w:val="0"/>
            <w:vAlign w:val="center"/>
          </w:tcPr>
          <w:p w14:paraId="703270A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副处长</w:t>
            </w:r>
          </w:p>
        </w:tc>
        <w:tc>
          <w:tcPr>
            <w:tcW w:w="2119" w:type="dxa"/>
            <w:noWrap w:val="0"/>
            <w:vAlign w:val="center"/>
          </w:tcPr>
          <w:p w14:paraId="6BB212A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0731-85537906</w:t>
            </w:r>
          </w:p>
        </w:tc>
      </w:tr>
      <w:tr w14:paraId="7E0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50186B8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914" w:type="dxa"/>
            <w:noWrap w:val="0"/>
            <w:vAlign w:val="center"/>
          </w:tcPr>
          <w:p w14:paraId="207F4EC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谭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/>
                <w:kern w:val="0"/>
                <w:sz w:val="28"/>
                <w:szCs w:val="28"/>
              </w:rPr>
              <w:t>慧</w:t>
            </w:r>
          </w:p>
        </w:tc>
        <w:tc>
          <w:tcPr>
            <w:tcW w:w="2501" w:type="dxa"/>
            <w:noWrap w:val="0"/>
            <w:vAlign w:val="center"/>
          </w:tcPr>
          <w:p w14:paraId="1207DE1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color w:val="000000"/>
                <w:sz w:val="28"/>
                <w:szCs w:val="28"/>
              </w:rPr>
              <w:t>乡村产业发展处</w:t>
            </w:r>
          </w:p>
        </w:tc>
        <w:tc>
          <w:tcPr>
            <w:tcW w:w="1958" w:type="dxa"/>
            <w:noWrap w:val="0"/>
            <w:vAlign w:val="center"/>
          </w:tcPr>
          <w:p w14:paraId="0FB4B7F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四级调研员</w:t>
            </w:r>
          </w:p>
        </w:tc>
        <w:tc>
          <w:tcPr>
            <w:tcW w:w="2119" w:type="dxa"/>
            <w:noWrap w:val="0"/>
            <w:vAlign w:val="center"/>
          </w:tcPr>
          <w:p w14:paraId="25E33CA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0731-84431009</w:t>
            </w:r>
          </w:p>
        </w:tc>
      </w:tr>
      <w:tr w14:paraId="336F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34622D3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914" w:type="dxa"/>
            <w:noWrap w:val="0"/>
            <w:vAlign w:val="center"/>
          </w:tcPr>
          <w:p w14:paraId="7CFB760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陈富裕</w:t>
            </w:r>
          </w:p>
        </w:tc>
        <w:tc>
          <w:tcPr>
            <w:tcW w:w="2501" w:type="dxa"/>
            <w:noWrap w:val="0"/>
            <w:vAlign w:val="center"/>
          </w:tcPr>
          <w:p w14:paraId="22B6030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color w:val="000000"/>
                <w:sz w:val="28"/>
                <w:szCs w:val="28"/>
              </w:rPr>
              <w:t>市场与信息化处</w:t>
            </w:r>
          </w:p>
        </w:tc>
        <w:tc>
          <w:tcPr>
            <w:tcW w:w="1958" w:type="dxa"/>
            <w:noWrap w:val="0"/>
            <w:vAlign w:val="center"/>
          </w:tcPr>
          <w:p w14:paraId="56A503C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三级调研员</w:t>
            </w:r>
          </w:p>
        </w:tc>
        <w:tc>
          <w:tcPr>
            <w:tcW w:w="2119" w:type="dxa"/>
            <w:noWrap w:val="0"/>
            <w:vAlign w:val="center"/>
          </w:tcPr>
          <w:p w14:paraId="4CC3338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188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kern w:val="0"/>
                <w:sz w:val="28"/>
                <w:szCs w:val="28"/>
              </w:rPr>
              <w:t>8889</w:t>
            </w:r>
          </w:p>
        </w:tc>
      </w:tr>
      <w:tr w14:paraId="4E12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5D41F28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914" w:type="dxa"/>
            <w:noWrap w:val="0"/>
            <w:vAlign w:val="center"/>
          </w:tcPr>
          <w:p w14:paraId="75606BA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陈岱卉</w:t>
            </w:r>
          </w:p>
        </w:tc>
        <w:tc>
          <w:tcPr>
            <w:tcW w:w="2501" w:type="dxa"/>
            <w:noWrap w:val="0"/>
            <w:vAlign w:val="center"/>
          </w:tcPr>
          <w:p w14:paraId="6310602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种植业管理处</w:t>
            </w:r>
          </w:p>
        </w:tc>
        <w:tc>
          <w:tcPr>
            <w:tcW w:w="1958" w:type="dxa"/>
            <w:noWrap w:val="0"/>
            <w:vAlign w:val="center"/>
          </w:tcPr>
          <w:p w14:paraId="28C7DE4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一级主任科员</w:t>
            </w:r>
          </w:p>
        </w:tc>
        <w:tc>
          <w:tcPr>
            <w:tcW w:w="2119" w:type="dxa"/>
            <w:noWrap w:val="0"/>
            <w:vAlign w:val="center"/>
          </w:tcPr>
          <w:p w14:paraId="49FF0E0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0731-84437189</w:t>
            </w:r>
          </w:p>
        </w:tc>
      </w:tr>
      <w:tr w14:paraId="0E48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27C0064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914" w:type="dxa"/>
            <w:noWrap w:val="0"/>
            <w:vAlign w:val="center"/>
          </w:tcPr>
          <w:p w14:paraId="2730E81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熊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/>
                <w:kern w:val="0"/>
                <w:sz w:val="28"/>
                <w:szCs w:val="28"/>
              </w:rPr>
              <w:t>聃</w:t>
            </w:r>
          </w:p>
        </w:tc>
        <w:tc>
          <w:tcPr>
            <w:tcW w:w="2501" w:type="dxa"/>
            <w:noWrap w:val="0"/>
            <w:vAlign w:val="center"/>
          </w:tcPr>
          <w:p w14:paraId="1E82EDF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畜牧兽医处</w:t>
            </w:r>
          </w:p>
        </w:tc>
        <w:tc>
          <w:tcPr>
            <w:tcW w:w="1958" w:type="dxa"/>
            <w:noWrap w:val="0"/>
            <w:vAlign w:val="center"/>
          </w:tcPr>
          <w:p w14:paraId="3C5EF6D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一级主任科员</w:t>
            </w:r>
          </w:p>
        </w:tc>
        <w:tc>
          <w:tcPr>
            <w:tcW w:w="2119" w:type="dxa"/>
            <w:noWrap w:val="0"/>
            <w:vAlign w:val="center"/>
          </w:tcPr>
          <w:p w14:paraId="777DB71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158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kern w:val="0"/>
                <w:sz w:val="28"/>
                <w:szCs w:val="28"/>
              </w:rPr>
              <w:t>8470</w:t>
            </w:r>
          </w:p>
        </w:tc>
      </w:tr>
      <w:tr w14:paraId="15B2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1D111E2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914" w:type="dxa"/>
            <w:noWrap w:val="0"/>
            <w:vAlign w:val="center"/>
          </w:tcPr>
          <w:p w14:paraId="4D7997F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丁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/>
                <w:kern w:val="0"/>
                <w:sz w:val="28"/>
                <w:szCs w:val="28"/>
              </w:rPr>
              <w:t>浩</w:t>
            </w:r>
          </w:p>
        </w:tc>
        <w:tc>
          <w:tcPr>
            <w:tcW w:w="2501" w:type="dxa"/>
            <w:noWrap w:val="0"/>
            <w:vAlign w:val="center"/>
          </w:tcPr>
          <w:p w14:paraId="03CFDA5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渔业渔政管理处</w:t>
            </w:r>
          </w:p>
        </w:tc>
        <w:tc>
          <w:tcPr>
            <w:tcW w:w="1958" w:type="dxa"/>
            <w:noWrap w:val="0"/>
            <w:vAlign w:val="center"/>
          </w:tcPr>
          <w:p w14:paraId="09B43BF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一级主任科员</w:t>
            </w:r>
          </w:p>
        </w:tc>
        <w:tc>
          <w:tcPr>
            <w:tcW w:w="2119" w:type="dxa"/>
            <w:noWrap w:val="0"/>
            <w:vAlign w:val="center"/>
          </w:tcPr>
          <w:p w14:paraId="6B9D7FB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151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kern w:val="0"/>
                <w:sz w:val="28"/>
                <w:szCs w:val="28"/>
              </w:rPr>
              <w:t>5553</w:t>
            </w:r>
          </w:p>
        </w:tc>
      </w:tr>
      <w:tr w14:paraId="02CB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18CE532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914" w:type="dxa"/>
            <w:noWrap w:val="0"/>
            <w:vAlign w:val="center"/>
          </w:tcPr>
          <w:p w14:paraId="105C918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龚志明</w:t>
            </w:r>
          </w:p>
        </w:tc>
        <w:tc>
          <w:tcPr>
            <w:tcW w:w="2501" w:type="dxa"/>
            <w:noWrap w:val="0"/>
            <w:vAlign w:val="center"/>
          </w:tcPr>
          <w:p w14:paraId="36ED2F7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种业管理处</w:t>
            </w:r>
          </w:p>
        </w:tc>
        <w:tc>
          <w:tcPr>
            <w:tcW w:w="1958" w:type="dxa"/>
            <w:noWrap w:val="0"/>
            <w:vAlign w:val="center"/>
          </w:tcPr>
          <w:p w14:paraId="1BC7576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四级调研员</w:t>
            </w:r>
          </w:p>
        </w:tc>
        <w:tc>
          <w:tcPr>
            <w:tcW w:w="2119" w:type="dxa"/>
            <w:noWrap w:val="0"/>
            <w:vAlign w:val="center"/>
          </w:tcPr>
          <w:p w14:paraId="5CE4A38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0731-84351006</w:t>
            </w:r>
          </w:p>
        </w:tc>
      </w:tr>
      <w:tr w14:paraId="6ABD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74" w:type="dxa"/>
            <w:noWrap w:val="0"/>
            <w:vAlign w:val="center"/>
          </w:tcPr>
          <w:p w14:paraId="3A691C2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914" w:type="dxa"/>
            <w:noWrap w:val="0"/>
            <w:vAlign w:val="center"/>
          </w:tcPr>
          <w:p w14:paraId="4ED64FE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谭华坤</w:t>
            </w:r>
          </w:p>
        </w:tc>
        <w:tc>
          <w:tcPr>
            <w:tcW w:w="2501" w:type="dxa"/>
            <w:noWrap w:val="0"/>
            <w:vAlign w:val="center"/>
          </w:tcPr>
          <w:p w14:paraId="3E88FEF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农业机械化管理处</w:t>
            </w:r>
          </w:p>
        </w:tc>
        <w:tc>
          <w:tcPr>
            <w:tcW w:w="1958" w:type="dxa"/>
            <w:noWrap w:val="0"/>
            <w:vAlign w:val="center"/>
          </w:tcPr>
          <w:p w14:paraId="26F4718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副处长</w:t>
            </w:r>
          </w:p>
        </w:tc>
        <w:tc>
          <w:tcPr>
            <w:tcW w:w="2119" w:type="dxa"/>
            <w:noWrap w:val="0"/>
            <w:vAlign w:val="center"/>
          </w:tcPr>
          <w:p w14:paraId="2035BA3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158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kern w:val="0"/>
                <w:sz w:val="28"/>
                <w:szCs w:val="28"/>
              </w:rPr>
              <w:t>3373</w:t>
            </w:r>
          </w:p>
        </w:tc>
      </w:tr>
      <w:tr w14:paraId="6A8D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74" w:type="dxa"/>
            <w:noWrap w:val="0"/>
            <w:vAlign w:val="center"/>
          </w:tcPr>
          <w:p w14:paraId="0B442F8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1914" w:type="dxa"/>
            <w:noWrap w:val="0"/>
            <w:vAlign w:val="center"/>
          </w:tcPr>
          <w:p w14:paraId="348A688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黎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_GB2312"/>
                <w:kern w:val="0"/>
                <w:sz w:val="28"/>
                <w:szCs w:val="28"/>
              </w:rPr>
              <w:t>勇</w:t>
            </w:r>
          </w:p>
        </w:tc>
        <w:tc>
          <w:tcPr>
            <w:tcW w:w="2501" w:type="dxa"/>
            <w:noWrap w:val="0"/>
            <w:vAlign w:val="center"/>
          </w:tcPr>
          <w:p w14:paraId="4DDAB74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农田建设与农垦处</w:t>
            </w:r>
          </w:p>
        </w:tc>
        <w:tc>
          <w:tcPr>
            <w:tcW w:w="1958" w:type="dxa"/>
            <w:noWrap w:val="0"/>
            <w:vAlign w:val="center"/>
          </w:tcPr>
          <w:p w14:paraId="0925CEE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仿宋_GB2312"/>
                <w:kern w:val="0"/>
                <w:sz w:val="28"/>
                <w:szCs w:val="28"/>
              </w:rPr>
              <w:t>四级调研员</w:t>
            </w:r>
          </w:p>
        </w:tc>
        <w:tc>
          <w:tcPr>
            <w:tcW w:w="2119" w:type="dxa"/>
            <w:noWrap w:val="0"/>
            <w:vAlign w:val="center"/>
          </w:tcPr>
          <w:p w14:paraId="67E3FBE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0731-84490100</w:t>
            </w:r>
          </w:p>
        </w:tc>
      </w:tr>
    </w:tbl>
    <w:p w14:paraId="365F48D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7EB8C-ACDB-49E0-BD22-758A48B79E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D9D1DBC-E6D6-4B80-AE4B-CCDF3849FD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0498E7-437F-44B4-A843-18E7ED2FD2B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E88A382-372C-4EB6-A80C-D2CBEC372C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6A510587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4AF0D6A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8CE343E"/>
    <w:rsid w:val="68D93FFE"/>
    <w:rsid w:val="68FE438C"/>
    <w:rsid w:val="6A510587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DA0DA2"/>
    <w:rsid w:val="7F6B7A44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327</Characters>
  <Lines>0</Lines>
  <Paragraphs>0</Paragraphs>
  <TotalTime>0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2022-11-28T07:47:00Z</dcterms:created>
  <dc:creator>万全鹏</dc:creator>
  <cp:lastModifiedBy>Rocy</cp:lastModifiedBy>
  <dcterms:modified xsi:type="dcterms:W3CDTF">2025-04-23T08:46:26Z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E9AF83B2AAF04F3B82768D21E0E3AEE9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