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 xml:space="preserve"> 附件1</w:t>
      </w:r>
    </w:p>
    <w:p>
      <w:pPr>
        <w:ind w:firstLine="640"/>
      </w:pPr>
      <w:r>
        <w:t xml:space="preserve"> </w:t>
      </w:r>
    </w:p>
    <w:p>
      <w:pPr>
        <w:pStyle w:val="2"/>
      </w:pPr>
      <w:r>
        <w:rPr>
          <w:u w:val="single"/>
        </w:rPr>
        <w:t xml:space="preserve">   </w:t>
      </w:r>
      <w:r>
        <w:t>县（市、区）农村一二三产业融合发展试点</w:t>
      </w:r>
    </w:p>
    <w:p>
      <w:pPr>
        <w:pStyle w:val="2"/>
      </w:pPr>
      <w:r>
        <w:t>项目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年第</w:t>
      </w:r>
      <w:r>
        <w:rPr>
          <w:u w:val="single"/>
        </w:rPr>
        <w:t xml:space="preserve">   </w:t>
      </w:r>
      <w:r>
        <w:t>季度执行情况报告</w:t>
      </w:r>
    </w:p>
    <w:p>
      <w:pPr>
        <w:pStyle w:val="2"/>
      </w:pPr>
      <w:r>
        <w:t xml:space="preserve">（格式模板） </w:t>
      </w:r>
    </w:p>
    <w:p>
      <w:pPr>
        <w:ind w:firstLine="640"/>
      </w:pPr>
      <w:r>
        <w:t xml:space="preserve"> </w:t>
      </w:r>
    </w:p>
    <w:p>
      <w:pPr>
        <w:pStyle w:val="3"/>
        <w:ind w:firstLine="640"/>
      </w:pPr>
      <w:r>
        <w:t>一、项目基本情况</w:t>
      </w:r>
    </w:p>
    <w:p>
      <w:pPr>
        <w:ind w:firstLine="640"/>
      </w:pPr>
      <w:r>
        <w:t>描述年度目标、主要内容、资金规模，以及资金分配和投向（包括项目资金的分配机制和拟投向的领域、单位及金额等）等。</w:t>
      </w:r>
    </w:p>
    <w:p>
      <w:pPr>
        <w:ind w:firstLine="640"/>
      </w:pPr>
      <w:r>
        <w:t>如截至本季度止尚未确定投向县市及具体实施单位，需专段描述原因及目前资金所在部门情况。</w:t>
      </w:r>
    </w:p>
    <w:p>
      <w:pPr>
        <w:pStyle w:val="3"/>
        <w:ind w:firstLine="640"/>
      </w:pPr>
      <w:r>
        <w:t>二、项目执行情况</w:t>
      </w:r>
    </w:p>
    <w:p>
      <w:pPr>
        <w:pStyle w:val="4"/>
        <w:ind w:firstLine="643"/>
      </w:pPr>
      <w:r>
        <w:t>（一）项目开展情况</w:t>
      </w:r>
    </w:p>
    <w:p>
      <w:pPr>
        <w:ind w:firstLine="640"/>
      </w:pPr>
      <w:r>
        <w:t>描述项目立项之日起至本季度止，开展工作的方式方法和项目申报、布置及组织实施等情况。</w:t>
      </w:r>
    </w:p>
    <w:p>
      <w:pPr>
        <w:pStyle w:val="4"/>
        <w:ind w:firstLine="643"/>
      </w:pPr>
      <w:r>
        <w:t>（二）资金到位使用情况</w:t>
      </w:r>
    </w:p>
    <w:p>
      <w:pPr>
        <w:ind w:firstLine="640"/>
      </w:pPr>
      <w:r>
        <w:t>中央和省级财政资金下达至县市区财政和农业部门情况（含时间和金额等，下同）；以及下达和拨付项目实施单位情况，具体实施单位实际发生支出金额及支出内容、尚未支出金额及拟支出内容等情况；中央和省级资金下达之日起至本季度止尚未拨付项目实施单位金额，尚未拨付资金所在部门（县市区财政部门或农业部门等）及相应金额，资金尚未拨付原因等情况。</w:t>
      </w:r>
    </w:p>
    <w:p>
      <w:pPr>
        <w:pStyle w:val="4"/>
        <w:ind w:firstLine="643"/>
      </w:pPr>
      <w:r>
        <w:t>（三）项目进展情况</w:t>
      </w:r>
    </w:p>
    <w:p>
      <w:pPr>
        <w:ind w:firstLine="640"/>
      </w:pPr>
      <w:r>
        <w:t>描述项目立项之日起至本季度止项目具体开展程度，已实现和完成的目标和内容，未完成的目标和内容等情况。</w:t>
      </w:r>
    </w:p>
    <w:p>
      <w:pPr>
        <w:pStyle w:val="3"/>
        <w:ind w:firstLine="640"/>
      </w:pPr>
      <w:r>
        <w:t>三、主要经验做法</w:t>
      </w:r>
    </w:p>
    <w:p>
      <w:pPr>
        <w:ind w:firstLine="640"/>
      </w:pPr>
      <w:r>
        <w:t>1、描述项目立项至本季度止项目实施中好的经验和做法等。</w:t>
      </w:r>
    </w:p>
    <w:p>
      <w:pPr>
        <w:ind w:firstLine="640"/>
      </w:pPr>
      <w:r>
        <w:t>2、产业融合模式及利益联结机制（此项单列，要求以图文并茂的形式反映）。</w:t>
      </w:r>
    </w:p>
    <w:p>
      <w:pPr>
        <w:pStyle w:val="3"/>
        <w:ind w:firstLine="640"/>
      </w:pPr>
      <w:r>
        <w:t>四、主要问题、原因及建议</w:t>
      </w:r>
    </w:p>
    <w:p>
      <w:pPr>
        <w:ind w:firstLine="640"/>
      </w:pPr>
      <w:r>
        <w:t>描述项目立项之日起至本季度止存在的主要问题、困难、原因分析及有关建议。</w:t>
      </w:r>
    </w:p>
    <w:p>
      <w:pPr>
        <w:pStyle w:val="3"/>
        <w:ind w:firstLine="640"/>
      </w:pPr>
      <w:r>
        <w:t>五、下一步工作措施</w:t>
      </w:r>
    </w:p>
    <w:p>
      <w:pPr>
        <w:ind w:firstLine="616"/>
        <w:rPr>
          <w:spacing w:val="-6"/>
          <w:szCs w:val="32"/>
        </w:rPr>
      </w:pPr>
      <w:r>
        <w:rPr>
          <w:spacing w:val="-6"/>
          <w:szCs w:val="32"/>
        </w:rPr>
        <w:t>描述为促进项目实施，将采取的工作措施和具体打算等情况。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1CA4"/>
    <w:rsid w:val="3D7D1C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2017-03-31T08:39:00Z</dcterms:created>
  <dc:creator>Administrator</dc:creator>
  <cp:lastModifiedBy>Administrator</cp:lastModifiedBy>
  <dcterms:modified xsi:type="dcterms:W3CDTF">2017-03-31T08:39:26Z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