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420"/>
        <w:rPr>
          <w:rFonts w:ascii="Times New Roman" w:hAnsi="Times New Roman" w:eastAsia="方正黑体_GBK"/>
          <w:szCs w:val="32"/>
        </w:rPr>
      </w:pPr>
      <w:bookmarkStart w:id="10" w:name="_GoBack"/>
      <w:bookmarkEnd w:id="10"/>
      <w:r>
        <w:rPr>
          <w:rFonts w:ascii="Times New Roman" w:hAnsi="Times New Roman" w:eastAsia="方正黑体_GBK"/>
          <w:szCs w:val="32"/>
        </w:rPr>
        <w:t xml:space="preserve">附件 </w:t>
      </w:r>
    </w:p>
    <w:p>
      <w:pPr>
        <w:spacing w:line="600" w:lineRule="exact"/>
        <w:ind w:right="420"/>
        <w:rPr>
          <w:rFonts w:hint="eastAsia" w:ascii="Times New Roman" w:hAnsi="Times New Roman" w:eastAsia="方正仿宋_GBK"/>
          <w:szCs w:val="32"/>
        </w:rPr>
      </w:pPr>
    </w:p>
    <w:p>
      <w:pPr>
        <w:spacing w:line="600" w:lineRule="exact"/>
        <w:ind w:right="1280" w:rightChars="400"/>
        <w:jc w:val="center"/>
        <w:rPr>
          <w:rFonts w:hint="eastAsia"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 xml:space="preserve">                                        项目编号：</w:t>
      </w:r>
    </w:p>
    <w:p>
      <w:pPr>
        <w:spacing w:line="600" w:lineRule="exact"/>
        <w:rPr>
          <w:rFonts w:hint="eastAsia" w:ascii="Times New Roman" w:hAnsi="Times New Roman" w:eastAsia="方正仿宋_GBK"/>
        </w:rPr>
      </w:pPr>
    </w:p>
    <w:p>
      <w:pPr>
        <w:spacing w:line="360" w:lineRule="auto"/>
        <w:jc w:val="center"/>
        <w:rPr>
          <w:rFonts w:hint="eastAsia" w:ascii="Times New Roman" w:hAnsi="Times New Roman" w:eastAsia="方正仿宋_GBK"/>
          <w:sz w:val="44"/>
        </w:rPr>
      </w:pPr>
    </w:p>
    <w:p>
      <w:pPr>
        <w:snapToGrid w:val="0"/>
        <w:spacing w:line="900" w:lineRule="exact"/>
        <w:jc w:val="center"/>
        <w:rPr>
          <w:rFonts w:hint="eastAsia" w:ascii="方正小标宋_GBK" w:hAnsi="Times New Roman" w:eastAsia="方正小标宋_GBK"/>
          <w:bCs/>
          <w:sz w:val="72"/>
          <w:szCs w:val="72"/>
        </w:rPr>
      </w:pPr>
      <w:r>
        <w:rPr>
          <w:rFonts w:hint="eastAsia" w:ascii="方正小标宋_GBK" w:hAnsi="Times New Roman" w:eastAsia="方正小标宋_GBK"/>
          <w:bCs/>
          <w:sz w:val="72"/>
          <w:szCs w:val="72"/>
        </w:rPr>
        <w:t>湖南省标准化项目申请书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Cs w:val="32"/>
        </w:rPr>
      </w:pP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szCs w:val="32"/>
          <w:u w:val="single"/>
        </w:rPr>
      </w:pPr>
      <w:r>
        <w:rPr>
          <w:rFonts w:hint="eastAsia" w:ascii="Times New Roman" w:hAnsi="Times New Roman" w:eastAsia="方正仿宋_GBK"/>
          <w:spacing w:val="106"/>
          <w:kern w:val="0"/>
          <w:szCs w:val="32"/>
          <w:fitText w:val="1920" w:id="-1436371456"/>
        </w:rPr>
        <w:t>项目名</w:t>
      </w:r>
      <w:r>
        <w:rPr>
          <w:rFonts w:hint="eastAsia" w:ascii="Times New Roman" w:hAnsi="Times New Roman" w:eastAsia="方正仿宋_GBK"/>
          <w:spacing w:val="2"/>
          <w:kern w:val="0"/>
          <w:szCs w:val="32"/>
          <w:fitText w:val="1920" w:id="-1436371456"/>
        </w:rPr>
        <w:t>称</w:t>
      </w:r>
      <w:r>
        <w:rPr>
          <w:rFonts w:hint="eastAsia" w:ascii="Times New Roman" w:hAnsi="Times New Roman" w:eastAsia="方正仿宋_GBK"/>
          <w:szCs w:val="32"/>
        </w:rPr>
        <w:t>：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600" w:firstLineChars="500"/>
        <w:jc w:val="left"/>
        <w:rPr>
          <w:rFonts w:hint="eastAsia" w:ascii="Times New Roman" w:hAnsi="Times New Roman" w:eastAsia="方正仿宋_GBK"/>
          <w:szCs w:val="32"/>
          <w:u w:val="single"/>
        </w:rPr>
      </w:pPr>
      <w:r>
        <w:rPr>
          <w:rFonts w:hint="eastAsia" w:ascii="Times New Roman" w:hAnsi="Times New Roman" w:eastAsia="方正仿宋_GBK"/>
          <w:szCs w:val="32"/>
        </w:rPr>
        <w:t>项目申请单位：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600" w:firstLineChars="400"/>
        <w:jc w:val="lef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pacing w:val="40"/>
          <w:kern w:val="0"/>
          <w:szCs w:val="32"/>
          <w:fitText w:val="1920" w:id="-1436371455"/>
          <w:lang/>
        </w:rPr>
        <w:t>项目负责</w:t>
      </w:r>
      <w:r>
        <w:rPr>
          <w:rFonts w:hint="eastAsia" w:ascii="Times New Roman" w:hAnsi="Times New Roman" w:eastAsia="方正仿宋_GBK"/>
          <w:spacing w:val="0"/>
          <w:kern w:val="0"/>
          <w:szCs w:val="32"/>
          <w:fitText w:val="1920" w:id="-1436371455"/>
          <w:lang/>
        </w:rPr>
        <w:t>人</w:t>
      </w:r>
      <w:r>
        <w:rPr>
          <w:rFonts w:hint="eastAsia" w:ascii="Times New Roman" w:hAnsi="Times New Roman" w:eastAsia="方正仿宋_GBK"/>
          <w:szCs w:val="32"/>
        </w:rPr>
        <w:t>：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szCs w:val="32"/>
          <w:u w:val="single"/>
        </w:rPr>
      </w:pPr>
      <w:r>
        <w:rPr>
          <w:rFonts w:hint="eastAsia" w:ascii="Times New Roman" w:hAnsi="Times New Roman" w:eastAsia="方正仿宋_GBK"/>
          <w:spacing w:val="106"/>
          <w:kern w:val="0"/>
          <w:szCs w:val="32"/>
          <w:fitText w:val="1920" w:id="-1436371454"/>
          <w:lang/>
        </w:rPr>
        <w:t>推荐单</w:t>
      </w:r>
      <w:r>
        <w:rPr>
          <w:rFonts w:hint="eastAsia" w:ascii="Times New Roman" w:hAnsi="Times New Roman" w:eastAsia="方正仿宋_GBK"/>
          <w:spacing w:val="2"/>
          <w:kern w:val="0"/>
          <w:szCs w:val="32"/>
          <w:fitText w:val="1920" w:id="-1436371454"/>
          <w:lang/>
        </w:rPr>
        <w:t>位</w:t>
      </w:r>
      <w:r>
        <w:rPr>
          <w:rFonts w:hint="eastAsia" w:ascii="Times New Roman" w:hAnsi="Times New Roman" w:eastAsia="方正仿宋_GBK"/>
          <w:szCs w:val="32"/>
        </w:rPr>
        <w:t>：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                   </w:t>
      </w:r>
    </w:p>
    <w:p>
      <w:pPr>
        <w:spacing w:line="660" w:lineRule="exact"/>
        <w:ind w:firstLine="1596" w:firstLineChars="300"/>
        <w:jc w:val="lef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pacing w:val="106"/>
          <w:kern w:val="0"/>
          <w:szCs w:val="32"/>
          <w:fitText w:val="1920" w:id="-1436371453"/>
          <w:lang/>
        </w:rPr>
        <w:t>填报日</w:t>
      </w:r>
      <w:r>
        <w:rPr>
          <w:rFonts w:hint="eastAsia" w:ascii="Times New Roman" w:hAnsi="Times New Roman" w:eastAsia="方正仿宋_GBK"/>
          <w:spacing w:val="2"/>
          <w:kern w:val="0"/>
          <w:szCs w:val="32"/>
          <w:fitText w:val="1920" w:id="-1436371453"/>
          <w:lang/>
        </w:rPr>
        <w:t>期</w:t>
      </w:r>
      <w:r>
        <w:rPr>
          <w:rFonts w:hint="eastAsia" w:ascii="Times New Roman" w:hAnsi="Times New Roman" w:eastAsia="方正仿宋_GBK"/>
          <w:szCs w:val="32"/>
        </w:rPr>
        <w:t>：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/>
          <w:szCs w:val="32"/>
        </w:rPr>
        <w:t>年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Cs w:val="32"/>
        </w:rPr>
        <w:t>月</w:t>
      </w:r>
      <w:r>
        <w:rPr>
          <w:rFonts w:hint="eastAsia" w:ascii="Times New Roman" w:hAnsi="Times New Roman" w:eastAsia="方正仿宋_GBK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/>
          <w:szCs w:val="32"/>
        </w:rPr>
        <w:t>日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方正仿宋_GBK"/>
          <w:szCs w:val="32"/>
        </w:rPr>
      </w:pPr>
    </w:p>
    <w:p>
      <w:pPr>
        <w:spacing w:line="600" w:lineRule="exact"/>
        <w:jc w:val="center"/>
        <w:rPr>
          <w:rFonts w:hint="eastAsia" w:ascii="方正楷体_GBK" w:hAnsi="Times New Roman" w:eastAsia="方正楷体_GBK"/>
          <w:szCs w:val="32"/>
        </w:rPr>
      </w:pPr>
      <w:bookmarkStart w:id="0" w:name="_Toc291758324"/>
      <w:bookmarkStart w:id="1" w:name="_Toc291766537"/>
      <w:bookmarkStart w:id="2" w:name="_Toc291759267"/>
      <w:bookmarkStart w:id="3" w:name="_Toc291757550"/>
      <w:bookmarkStart w:id="4" w:name="_Toc291759925"/>
      <w:r>
        <w:rPr>
          <w:rFonts w:hint="eastAsia" w:ascii="方正楷体_GBK" w:hAnsi="Times New Roman" w:eastAsia="方正楷体_GBK"/>
          <w:szCs w:val="32"/>
        </w:rPr>
        <w:t>湖南省市场监督管理局 制</w:t>
      </w:r>
      <w:bookmarkEnd w:id="0"/>
      <w:bookmarkEnd w:id="1"/>
      <w:bookmarkEnd w:id="2"/>
      <w:bookmarkEnd w:id="3"/>
      <w:bookmarkEnd w:id="4"/>
    </w:p>
    <w:p>
      <w:pPr>
        <w:spacing w:line="600" w:lineRule="exact"/>
        <w:rPr>
          <w:rFonts w:hint="eastAsia" w:ascii="Times New Roman" w:hAnsi="Times New Roman" w:eastAsia="方正仿宋_GBK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44"/>
          <w:szCs w:val="44"/>
        </w:rPr>
      </w:pPr>
      <w:bookmarkStart w:id="5" w:name="_Toc291766538"/>
      <w:bookmarkStart w:id="6" w:name="_Toc291758325"/>
      <w:bookmarkStart w:id="7" w:name="_Toc291757551"/>
      <w:bookmarkStart w:id="8" w:name="_Toc291759268"/>
      <w:bookmarkStart w:id="9" w:name="_Toc291759926"/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填 写 说 明</w:t>
      </w:r>
      <w:bookmarkEnd w:id="5"/>
      <w:bookmarkEnd w:id="6"/>
      <w:bookmarkEnd w:id="7"/>
      <w:bookmarkEnd w:id="8"/>
      <w:bookmarkEnd w:id="9"/>
    </w:p>
    <w:p>
      <w:pPr>
        <w:spacing w:line="600" w:lineRule="exact"/>
        <w:ind w:firstLine="614"/>
        <w:rPr>
          <w:rFonts w:hint="eastAsia" w:ascii="Times New Roman" w:hAnsi="Times New Roman" w:eastAsia="方正仿宋_GBK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一、请严格按照表中要求填写各项。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二、项目申请书只能由法人提出，每个项目只能有一家责任单位和一个组长，项目组长由项目申请单位指定。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三、项目申请书由项目单位负责编写。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四、项目申请书中第一次出现外文名词时，要写清全称和缩写，再出现同一词时可以使用缩写。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五、编写人员应客观、真实地填报报告材料，尊重他人知识产权，遵守国家有关知识产权法规。在项目申请书中引用他人研究成果时，必须以脚注或其他方式注明出处，引用目的应是介绍、评论与自己的研究相关的成果或说明与自己的研究相关的技术问题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六、此表中项目类别分为：标准化研究、标准体系建设、标准实施评价、标准验证、标准创新、标准化技术支撑平台、国际标准化、其它标准化项目等，地方标准制修订和试点示范项目另填表格。</w:t>
      </w:r>
    </w:p>
    <w:p>
      <w:pPr>
        <w:spacing w:line="600" w:lineRule="exact"/>
        <w:ind w:firstLine="480" w:firstLineChars="200"/>
        <w:rPr>
          <w:rFonts w:hint="eastAsia" w:ascii="Times New Roman" w:hAnsi="Times New Roman" w:eastAsia="方正仿宋_GBK"/>
          <w:sz w:val="24"/>
        </w:rPr>
      </w:pPr>
    </w:p>
    <w:p>
      <w:pPr>
        <w:spacing w:line="20" w:lineRule="exact"/>
        <w:rPr>
          <w:rFonts w:hint="eastAsia"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br w:type="page"/>
      </w: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2"/>
        <w:gridCol w:w="868"/>
        <w:gridCol w:w="699"/>
        <w:gridCol w:w="2189"/>
        <w:gridCol w:w="876"/>
        <w:gridCol w:w="590"/>
        <w:gridCol w:w="40"/>
        <w:gridCol w:w="1305"/>
        <w:gridCol w:w="14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责任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单位名称</w:t>
            </w:r>
          </w:p>
        </w:tc>
        <w:tc>
          <w:tcPr>
            <w:tcW w:w="36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邮政编码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654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单位注册地址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（须填到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县区）</w:t>
            </w:r>
          </w:p>
        </w:tc>
        <w:tc>
          <w:tcPr>
            <w:tcW w:w="36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行业类型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62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法人代表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信用代码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信息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姓名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性别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身份证号码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最高学历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从事专业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手机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电子邮箱</w:t>
            </w:r>
          </w:p>
        </w:tc>
        <w:tc>
          <w:tcPr>
            <w:tcW w:w="2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6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情况</w:t>
            </w: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6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项目类别</w:t>
            </w:r>
          </w:p>
        </w:tc>
        <w:tc>
          <w:tcPr>
            <w:tcW w:w="647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项目合作单位</w:t>
            </w: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1．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2．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907" w:hRule="atLeast"/>
          <w:jc w:val="center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</w:p>
        </w:tc>
        <w:tc>
          <w:tcPr>
            <w:tcW w:w="306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3．</w:t>
            </w:r>
          </w:p>
        </w:tc>
        <w:tc>
          <w:tcPr>
            <w:tcW w:w="340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4．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668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一、项目简介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（简要说明项目立项的必要性、项目研究内容、技术方案、相关基础条件等）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before="120"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965" w:hRule="exact"/>
          <w:jc w:val="center"/>
        </w:trPr>
        <w:tc>
          <w:tcPr>
            <w:tcW w:w="9072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二、国内外相关情况说明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4263" w:hRule="exact"/>
          <w:jc w:val="center"/>
        </w:trPr>
        <w:tc>
          <w:tcPr>
            <w:tcW w:w="9072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方正黑体_GBK" w:hAnsi="Times New Roman" w:eastAsia="方正黑体_GBK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三、拟采取的技术路线及技术关键</w:t>
            </w:r>
          </w:p>
          <w:p>
            <w:pPr>
              <w:spacing w:before="120" w:line="400" w:lineRule="exact"/>
              <w:ind w:firstLine="600" w:firstLineChars="2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557" w:hRule="atLeast"/>
          <w:jc w:val="center"/>
        </w:trPr>
        <w:tc>
          <w:tcPr>
            <w:tcW w:w="9072" w:type="dxa"/>
            <w:gridSpan w:val="9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方正仿宋_GBK"/>
                <w:b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四、项目任务书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3442" w:hRule="exact"/>
          <w:jc w:val="center"/>
        </w:trPr>
        <w:tc>
          <w:tcPr>
            <w:tcW w:w="9072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1．项目预期实现的工作目标（包括总目标、年度目标）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317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2．计划工作步骤、时间进度、阶段工作内容（包括项目前期准备、工作推进、组织实施、自查、验收等）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时  间</w:t>
            </w: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阶段工作内容</w:t>
            </w: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负责单位及参与单位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wAfter w:w="0" w:type="dxa"/>
          <w:trHeight w:val="1290" w:hRule="atLeast"/>
          <w:jc w:val="center"/>
        </w:trPr>
        <w:tc>
          <w:tcPr>
            <w:tcW w:w="19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77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20" w:line="360" w:lineRule="auto"/>
        <w:rPr>
          <w:rFonts w:hint="eastAsia" w:ascii="Times New Roman" w:hAnsi="Times New Roman" w:eastAsia="方正仿宋_GBK"/>
        </w:rPr>
        <w:sectPr>
          <w:footerReference r:id="rId3" w:type="default"/>
          <w:footerReference r:id="rId4" w:type="even"/>
          <w:pgSz w:w="11906" w:h="16838"/>
          <w:pgMar w:top="1985" w:right="1474" w:bottom="1474" w:left="1474" w:header="851" w:footer="1134" w:gutter="0"/>
          <w:cols w:space="720" w:num="1"/>
          <w:titlePg/>
          <w:docGrid w:linePitch="312" w:charSpace="0"/>
        </w:sectPr>
      </w:pPr>
    </w:p>
    <w:tbl>
      <w:tblPr>
        <w:tblStyle w:val="7"/>
        <w:tblW w:w="1417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02"/>
        <w:gridCol w:w="1077"/>
        <w:gridCol w:w="949"/>
        <w:gridCol w:w="1973"/>
        <w:gridCol w:w="1794"/>
        <w:gridCol w:w="1077"/>
        <w:gridCol w:w="1794"/>
        <w:gridCol w:w="2510"/>
        <w:gridCol w:w="19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421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五、项目的主要人员情况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姓名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性别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身份证号码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职务/职称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学历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从事专业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项目任务分工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sz w:val="24"/>
              </w:rPr>
              <w:t>所在单位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35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8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</w:p>
        </w:tc>
      </w:tr>
    </w:tbl>
    <w:p>
      <w:pPr>
        <w:pStyle w:val="3"/>
        <w:spacing w:line="360" w:lineRule="auto"/>
        <w:ind w:left="113" w:right="113"/>
        <w:jc w:val="center"/>
        <w:rPr>
          <w:rFonts w:hint="eastAsia" w:ascii="Times New Roman" w:hAnsi="Times New Roman" w:eastAsia="方正仿宋_GBK"/>
          <w:sz w:val="18"/>
        </w:rPr>
        <w:sectPr>
          <w:pgSz w:w="16838" w:h="11906" w:orient="landscape"/>
          <w:pgMar w:top="1474" w:right="1474" w:bottom="1474" w:left="1474" w:header="851" w:footer="1134" w:gutter="0"/>
          <w:cols w:space="720" w:num="1"/>
          <w:docGrid w:linePitch="312" w:charSpace="0"/>
        </w:sectPr>
      </w:pPr>
    </w:p>
    <w:tbl>
      <w:tblPr>
        <w:tblStyle w:val="7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644"/>
        <w:gridCol w:w="2609"/>
        <w:gridCol w:w="19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9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8"/>
                <w:szCs w:val="28"/>
              </w:rPr>
              <w:t>六、项目经费预算及说明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（包括经费支出和来源概算）</w:t>
            </w:r>
          </w:p>
          <w:p>
            <w:pPr>
              <w:pStyle w:val="3"/>
              <w:adjustRightInd w:val="0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            单位：万元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科目名称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总预算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备  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一、经费支出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1．设备费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2．材料费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3．测试费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4．差旅费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5．会议费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6．</w:t>
            </w: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专家咨询费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7．</w:t>
            </w:r>
            <w:r>
              <w:rPr>
                <w:rFonts w:hint="eastAsia" w:ascii="Times New Roman" w:hAnsi="Times New Roman" w:eastAsia="方正仿宋_GBK"/>
                <w:position w:val="6"/>
                <w:szCs w:val="21"/>
              </w:rPr>
              <w:t>出版费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napToGrid w:val="0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8．</w:t>
            </w: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其他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二、经费来源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 xml:space="preserve">  1．</w:t>
            </w: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单位自筹经费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5" w:hRule="atLeast"/>
          <w:jc w:val="center"/>
        </w:trPr>
        <w:tc>
          <w:tcPr>
            <w:tcW w:w="2892" w:type="dxa"/>
            <w:noWrap w:val="0"/>
            <w:vAlign w:val="center"/>
          </w:tcPr>
          <w:p>
            <w:pPr>
              <w:pStyle w:val="3"/>
              <w:spacing w:line="400" w:lineRule="exact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 xml:space="preserve">  2</w:t>
            </w:r>
            <w:r>
              <w:rPr>
                <w:rFonts w:hint="eastAsia" w:ascii="Times New Roman" w:hAnsi="Times New Roman" w:eastAsia="方正仿宋_GBK"/>
                <w:position w:val="6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方正仿宋_GBK"/>
                <w:position w:val="6"/>
                <w:sz w:val="24"/>
              </w:rPr>
              <w:t>其他经费来源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b/>
                <w:sz w:val="30"/>
                <w:szCs w:val="30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七、项目合作单位意见：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9" w:hRule="exac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（盖章）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单位负责人签字：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年   月   日   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（盖章）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单位负责人签字：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年   月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09" w:hRule="exact"/>
          <w:jc w:val="center"/>
        </w:trPr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（盖章）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单位负责人签字：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年   月   日   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项目合作单位意见：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（盖章）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单位负责人签字：         </w:t>
            </w: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年   月   日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3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spacing w:line="480" w:lineRule="exact"/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kern w:val="0"/>
                <w:sz w:val="28"/>
                <w:szCs w:val="28"/>
              </w:rPr>
              <w:t>八、推荐单位或行业主管部门意见：</w:t>
            </w: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pStyle w:val="2"/>
              <w:spacing w:after="0" w:line="600" w:lineRule="exact"/>
              <w:rPr>
                <w:rFonts w:hint="eastAsia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/>
                <w:sz w:val="24"/>
              </w:rPr>
            </w:pPr>
          </w:p>
          <w:p>
            <w:pPr>
              <w:wordWrap w:val="0"/>
              <w:spacing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                                                   （盖章）       </w:t>
            </w:r>
          </w:p>
          <w:p>
            <w:pPr>
              <w:wordWrap w:val="0"/>
              <w:spacing w:before="156" w:beforeLines="50" w:line="480" w:lineRule="exact"/>
              <w:jc w:val="right"/>
              <w:rPr>
                <w:rFonts w:hint="eastAsia"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年    月    日   </w:t>
            </w:r>
          </w:p>
        </w:tc>
      </w:tr>
    </w:tbl>
    <w:p>
      <w:pPr>
        <w:tabs>
          <w:tab w:val="left" w:pos="2490"/>
        </w:tabs>
        <w:spacing w:line="20" w:lineRule="exact"/>
        <w:rPr>
          <w:rFonts w:hint="eastAsia" w:ascii="Times New Roman" w:hAnsi="Times New Roman" w:eastAsia="方正仿宋_GBK"/>
          <w:szCs w:val="32"/>
        </w:rPr>
      </w:pPr>
    </w:p>
    <w:p>
      <w:pPr>
        <w:spacing w:line="20" w:lineRule="exact"/>
        <w:rPr>
          <w:rStyle w:val="16"/>
          <w:rFonts w:hint="eastAsia" w:eastAsia="方正仿宋_GBK"/>
          <w:b w:val="0"/>
          <w:bCs w:val="0"/>
          <w:color w:val="000000"/>
          <w:szCs w:val="32"/>
          <w:shd w:val="clear" w:color="auto" w:fill="FFFFFF"/>
        </w:rPr>
      </w:pPr>
    </w:p>
    <w:sectPr>
      <w:footerReference r:id="rId5" w:type="default"/>
      <w:footerReference r:id="rId6" w:type="even"/>
      <w:pgSz w:w="11906" w:h="16838"/>
      <w:pgMar w:top="1985" w:right="1474" w:bottom="147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8BABCA8-7101-4EEB-A698-14AC362191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562BCA1-6CA2-4CD8-AE8A-2856B90B1E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隶书_GBK">
    <w:altName w:val="隶书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B4BD3C2-B71D-48DC-AE37-323C5A1CDB60}"/>
  </w:font>
  <w:font w:name="方正黑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B708DD-E6C2-40BC-A851-4F98320CF991}"/>
  </w:font>
  <w:font w:name="方正楷体_GBK">
    <w:altName w:val="Arial Unicode MS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2B6D0A29-8E1F-4BAB-A7E8-2E84E5A624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方正仿宋_GBK" w:hAnsi="Times New Roman" w:eastAsia="方正仿宋_GBK"/>
        <w:sz w:val="28"/>
        <w:szCs w:val="28"/>
      </w:rPr>
    </w:pPr>
    <w:r>
      <w:rPr>
        <w:rStyle w:val="10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Style w:val="10"/>
        <w:rFonts w:ascii="Times New Roman" w:hAnsi="Times New Roman" w:eastAsia="方正隶书_GBK"/>
        <w:sz w:val="28"/>
        <w:szCs w:val="28"/>
      </w:rPr>
      <w:fldChar w:fldCharType="begin"/>
    </w:r>
    <w:r>
      <w:rPr>
        <w:rStyle w:val="10"/>
        <w:rFonts w:ascii="Times New Roman" w:hAnsi="Times New Roman" w:eastAsia="方正隶书_GBK"/>
        <w:sz w:val="28"/>
        <w:szCs w:val="28"/>
      </w:rPr>
      <w:instrText xml:space="preserve">PAGE  </w:instrText>
    </w:r>
    <w:r>
      <w:rPr>
        <w:rStyle w:val="10"/>
        <w:rFonts w:ascii="Times New Roman" w:hAnsi="Times New Roman" w:eastAsia="方正隶书_GBK"/>
        <w:sz w:val="28"/>
        <w:szCs w:val="28"/>
      </w:rPr>
      <w:fldChar w:fldCharType="separate"/>
    </w:r>
    <w:r>
      <w:rPr>
        <w:rStyle w:val="10"/>
        <w:rFonts w:ascii="Times New Roman" w:hAnsi="Times New Roman" w:eastAsia="方正隶书_GBK"/>
        <w:sz w:val="28"/>
        <w:szCs w:val="28"/>
        <w:lang/>
      </w:rPr>
      <w:t>2</w:t>
    </w:r>
    <w:r>
      <w:rPr>
        <w:rStyle w:val="10"/>
        <w:rFonts w:ascii="Times New Roman" w:hAnsi="Times New Roman" w:eastAsia="方正隶书_GBK"/>
        <w:sz w:val="28"/>
        <w:szCs w:val="28"/>
      </w:rPr>
      <w:fldChar w:fldCharType="end"/>
    </w:r>
    <w:r>
      <w:rPr>
        <w:rStyle w:val="10"/>
        <w:rFonts w:hint="eastAsia" w:ascii="方正仿宋_GBK" w:hAnsi="Times New Roman" w:eastAsia="方正仿宋_GBK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方正仿宋_GBK" w:hAnsi="Times New Roman" w:eastAsia="方正仿宋_GBK"/>
        <w:sz w:val="28"/>
        <w:szCs w:val="28"/>
      </w:rPr>
    </w:pPr>
    <w:r>
      <w:rPr>
        <w:rStyle w:val="10"/>
        <w:rFonts w:hint="eastAsia" w:ascii="方正仿宋_GBK" w:hAnsi="Times New Roman" w:eastAsia="方正仿宋_GBK"/>
        <w:sz w:val="28"/>
        <w:szCs w:val="28"/>
      </w:rPr>
      <w:t xml:space="preserve">— </w:t>
    </w:r>
    <w:r>
      <w:rPr>
        <w:rFonts w:ascii="Times New Roman" w:hAnsi="Times New Roman" w:eastAsia="方正仿宋_GBK"/>
        <w:sz w:val="28"/>
        <w:szCs w:val="28"/>
      </w:rPr>
      <w:fldChar w:fldCharType="begin"/>
    </w:r>
    <w:r>
      <w:rPr>
        <w:rStyle w:val="10"/>
        <w:rFonts w:ascii="Times New Roman" w:hAnsi="Times New Roman" w:eastAsia="方正仿宋_GBK"/>
        <w:sz w:val="28"/>
        <w:szCs w:val="28"/>
      </w:rPr>
      <w:instrText xml:space="preserve">PAGE  </w:instrText>
    </w:r>
    <w:r>
      <w:rPr>
        <w:rFonts w:ascii="Times New Roman" w:hAnsi="Times New Roman" w:eastAsia="方正仿宋_GBK"/>
        <w:sz w:val="28"/>
        <w:szCs w:val="28"/>
      </w:rPr>
      <w:fldChar w:fldCharType="separate"/>
    </w:r>
    <w:r>
      <w:rPr>
        <w:rStyle w:val="10"/>
        <w:rFonts w:ascii="Times New Roman" w:hAnsi="Times New Roman" w:eastAsia="方正仿宋_GBK"/>
        <w:sz w:val="28"/>
        <w:szCs w:val="28"/>
        <w:lang/>
      </w:rPr>
      <w:t>14</w:t>
    </w:r>
    <w:r>
      <w:rPr>
        <w:rFonts w:ascii="Times New Roman" w:hAnsi="Times New Roman" w:eastAsia="方正仿宋_GBK"/>
        <w:sz w:val="28"/>
        <w:szCs w:val="28"/>
      </w:rPr>
      <w:fldChar w:fldCharType="end"/>
    </w:r>
    <w:r>
      <w:rPr>
        <w:rStyle w:val="10"/>
        <w:rFonts w:hint="eastAsia" w:ascii="方正仿宋_GBK" w:hAnsi="Times New Roman" w:eastAsia="方正仿宋_GBK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A381E80"/>
    <w:rsid w:val="0001003C"/>
    <w:rsid w:val="00020272"/>
    <w:rsid w:val="000B209E"/>
    <w:rsid w:val="00105B03"/>
    <w:rsid w:val="0012277F"/>
    <w:rsid w:val="001316BB"/>
    <w:rsid w:val="00151051"/>
    <w:rsid w:val="00165CC3"/>
    <w:rsid w:val="00170A36"/>
    <w:rsid w:val="00192E9A"/>
    <w:rsid w:val="0019600D"/>
    <w:rsid w:val="001A6FB6"/>
    <w:rsid w:val="001D767C"/>
    <w:rsid w:val="002178D0"/>
    <w:rsid w:val="00267693"/>
    <w:rsid w:val="002A3643"/>
    <w:rsid w:val="002B6463"/>
    <w:rsid w:val="002C44D8"/>
    <w:rsid w:val="002C61E1"/>
    <w:rsid w:val="002D1C74"/>
    <w:rsid w:val="002E2AED"/>
    <w:rsid w:val="003077D8"/>
    <w:rsid w:val="003361CF"/>
    <w:rsid w:val="0036514A"/>
    <w:rsid w:val="00381042"/>
    <w:rsid w:val="00390307"/>
    <w:rsid w:val="003C2116"/>
    <w:rsid w:val="003C6777"/>
    <w:rsid w:val="003D05DF"/>
    <w:rsid w:val="003F1247"/>
    <w:rsid w:val="00475DC7"/>
    <w:rsid w:val="00495A8D"/>
    <w:rsid w:val="004A7F92"/>
    <w:rsid w:val="004E3F99"/>
    <w:rsid w:val="00511F09"/>
    <w:rsid w:val="00525CCE"/>
    <w:rsid w:val="00594933"/>
    <w:rsid w:val="005A4C3B"/>
    <w:rsid w:val="005B0903"/>
    <w:rsid w:val="005B4ADC"/>
    <w:rsid w:val="00602CBC"/>
    <w:rsid w:val="006608D9"/>
    <w:rsid w:val="006B095B"/>
    <w:rsid w:val="006B225E"/>
    <w:rsid w:val="006B7CEC"/>
    <w:rsid w:val="006C3E90"/>
    <w:rsid w:val="006D6D12"/>
    <w:rsid w:val="006E0232"/>
    <w:rsid w:val="006E3F8C"/>
    <w:rsid w:val="006E4EC3"/>
    <w:rsid w:val="007A6B1C"/>
    <w:rsid w:val="00832FD7"/>
    <w:rsid w:val="00847518"/>
    <w:rsid w:val="00861D22"/>
    <w:rsid w:val="00876BDD"/>
    <w:rsid w:val="00880C00"/>
    <w:rsid w:val="008906B6"/>
    <w:rsid w:val="00897B2D"/>
    <w:rsid w:val="008A7084"/>
    <w:rsid w:val="008B227A"/>
    <w:rsid w:val="008C6ACD"/>
    <w:rsid w:val="009179ED"/>
    <w:rsid w:val="00935DCD"/>
    <w:rsid w:val="00937016"/>
    <w:rsid w:val="00965544"/>
    <w:rsid w:val="009B3205"/>
    <w:rsid w:val="009C5A29"/>
    <w:rsid w:val="009D4180"/>
    <w:rsid w:val="009D6958"/>
    <w:rsid w:val="009E0AE0"/>
    <w:rsid w:val="00A06686"/>
    <w:rsid w:val="00A54E2C"/>
    <w:rsid w:val="00AC4DDC"/>
    <w:rsid w:val="00B10CD1"/>
    <w:rsid w:val="00B656F6"/>
    <w:rsid w:val="00B75680"/>
    <w:rsid w:val="00B94598"/>
    <w:rsid w:val="00BE50C2"/>
    <w:rsid w:val="00C02F3B"/>
    <w:rsid w:val="00C1176B"/>
    <w:rsid w:val="00C1282F"/>
    <w:rsid w:val="00C20E97"/>
    <w:rsid w:val="00C35274"/>
    <w:rsid w:val="00C40F29"/>
    <w:rsid w:val="00C71693"/>
    <w:rsid w:val="00C90476"/>
    <w:rsid w:val="00C962E0"/>
    <w:rsid w:val="00CA2721"/>
    <w:rsid w:val="00CC03D9"/>
    <w:rsid w:val="00CC2FAB"/>
    <w:rsid w:val="00CF0ED2"/>
    <w:rsid w:val="00CF1995"/>
    <w:rsid w:val="00D2774B"/>
    <w:rsid w:val="00D36D7E"/>
    <w:rsid w:val="00D50DE1"/>
    <w:rsid w:val="00D71BFF"/>
    <w:rsid w:val="00DB1EFB"/>
    <w:rsid w:val="00DB4899"/>
    <w:rsid w:val="00DC48CB"/>
    <w:rsid w:val="00DD3A2B"/>
    <w:rsid w:val="00DE1830"/>
    <w:rsid w:val="00E047B9"/>
    <w:rsid w:val="00E056E3"/>
    <w:rsid w:val="00E27A4C"/>
    <w:rsid w:val="00E612A4"/>
    <w:rsid w:val="00E7141A"/>
    <w:rsid w:val="00E953B1"/>
    <w:rsid w:val="00EB3E9A"/>
    <w:rsid w:val="00EE0C8F"/>
    <w:rsid w:val="00EE4561"/>
    <w:rsid w:val="00F61C2B"/>
    <w:rsid w:val="00FC66D0"/>
    <w:rsid w:val="00FE6330"/>
    <w:rsid w:val="00FF0200"/>
    <w:rsid w:val="00FF3148"/>
    <w:rsid w:val="00FF7F28"/>
    <w:rsid w:val="1A381E80"/>
    <w:rsid w:val="1A76205E"/>
    <w:rsid w:val="1CF9062E"/>
    <w:rsid w:val="34A11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qFormat/>
    <w:uiPriority w:val="0"/>
    <w:pPr>
      <w:spacing w:after="120"/>
    </w:pPr>
  </w:style>
  <w:style w:type="paragraph" w:styleId="3">
    <w:name w:val="Plain Text"/>
    <w:basedOn w:val="1"/>
    <w:link w:val="13"/>
    <w:uiPriority w:val="0"/>
    <w:rPr>
      <w:rFonts w:ascii="宋体" w:hAnsi="Courier New" w:eastAsia="宋体"/>
      <w:kern w:val="0"/>
      <w:sz w:val="20"/>
      <w:szCs w:val="20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rFonts w:cs="Times New Roman"/>
      <w:color w:val="0563C1"/>
      <w:u w:val="single"/>
    </w:rPr>
  </w:style>
  <w:style w:type="character" w:customStyle="1" w:styleId="12">
    <w:name w:val=" Char Char"/>
    <w:link w:val="2"/>
    <w:locked/>
    <w:uiPriority w:val="0"/>
    <w:rPr>
      <w:rFonts w:ascii="仿宋_GB2312" w:eastAsia="仿宋_GB2312" w:cs="Times New Roman"/>
      <w:kern w:val="2"/>
      <w:sz w:val="22"/>
      <w:szCs w:val="22"/>
    </w:rPr>
  </w:style>
  <w:style w:type="character" w:customStyle="1" w:styleId="13">
    <w:name w:val="纯文本 Char"/>
    <w:link w:val="3"/>
    <w:uiPriority w:val="0"/>
    <w:rPr>
      <w:rFonts w:ascii="宋体" w:hAnsi="Courier New" w:eastAsia="宋体"/>
      <w:lang w:val="en-US" w:eastAsia="zh-CN" w:bidi="ar-SA"/>
    </w:rPr>
  </w:style>
  <w:style w:type="character" w:customStyle="1" w:styleId="14">
    <w:name w:val=" Char Char1"/>
    <w:link w:val="4"/>
    <w:locked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15">
    <w:name w:val=" Char Char2"/>
    <w:link w:val="5"/>
    <w:locked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16">
    <w:name w:val="15"/>
    <w:basedOn w:val="9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HNFDA</Company>
  <Pages>14</Pages>
  <Words>2910</Words>
  <Characters>2996</Characters>
  <Lines>28</Lines>
  <Paragraphs>8</Paragraphs>
  <TotalTime>90.3333333333333</TotalTime>
  <ScaleCrop>false</ScaleCrop>
  <LinksUpToDate>false</LinksUpToDate>
  <CharactersWithSpaces>3605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2022-10-12T10:54:00Z</dcterms:created>
  <dc:creator>张建辉</dc:creator>
  <cp:lastModifiedBy>万全鹏</cp:lastModifiedBy>
  <cp:lastPrinted>2022-10-12T11:04:00Z</cp:lastPrinted>
  <dcterms:modified xsi:type="dcterms:W3CDTF">2022-10-21T02:18:25Z</dcterms:modified>
  <dc:title>湘市监特食函[2020]6号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79449A761E114BCA8D3AD597C0F13D73</vt:lpwstr>
  </property>
</Properties>
</file>