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</w:t>
      </w:r>
    </w:p>
    <w:p>
      <w:pPr>
        <w:ind w:firstLine="640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2023年新认定的湖南省五星级</w:t>
      </w:r>
    </w:p>
    <w:p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休闲农业庄园名单（64家）</w:t>
      </w:r>
    </w:p>
    <w:p>
      <w:pPr>
        <w:spacing w:line="610" w:lineRule="atLeast"/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line="610" w:lineRule="atLeast"/>
        <w:ind w:firstLine="0" w:firstLineChars="0"/>
        <w:rPr>
          <w:rFonts w:ascii="Times New Roman" w:hAnsi="Times New Roman" w:eastAsia="黑体" w:cs="Times New Roman"/>
          <w:color w:val="000000"/>
        </w:rPr>
      </w:pPr>
      <w:r>
        <w:rPr>
          <w:rFonts w:ascii="Times New Roman" w:hAnsi="Times New Roman" w:eastAsia="黑体" w:cs="Times New Roman"/>
          <w:color w:val="000000"/>
        </w:rPr>
        <w:t>长沙市（9家）</w:t>
      </w:r>
    </w:p>
    <w:p>
      <w:pPr>
        <w:spacing w:line="610" w:lineRule="atLeast"/>
        <w:ind w:firstLine="640"/>
        <w:rPr>
          <w:rFonts w:ascii="Times New Roman" w:hAnsi="Times New Roman" w:eastAsia="黑体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长沙市龙溪湖现代农业有限公司</w:t>
      </w:r>
    </w:p>
    <w:p>
      <w:pPr>
        <w:spacing w:line="610" w:lineRule="atLeast"/>
        <w:ind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长沙聚农农业发展有限公司</w:t>
      </w:r>
    </w:p>
    <w:p>
      <w:pPr>
        <w:spacing w:line="610" w:lineRule="atLeast"/>
        <w:ind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哲农隆平稻作公园（长沙哲农农业科技有限公司）</w:t>
      </w:r>
    </w:p>
    <w:p>
      <w:pPr>
        <w:spacing w:line="610" w:lineRule="atLeast"/>
        <w:ind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湖南遇见童年旅游文化有限公司</w:t>
      </w:r>
    </w:p>
    <w:p>
      <w:pPr>
        <w:spacing w:line="610" w:lineRule="atLeast"/>
        <w:ind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浏阳市丹霞湖水上乐园有限公司</w:t>
      </w:r>
    </w:p>
    <w:p>
      <w:pPr>
        <w:spacing w:line="610" w:lineRule="atLeast"/>
        <w:ind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宁乡县关山健峰现代农庄有限公司</w:t>
      </w:r>
    </w:p>
    <w:p>
      <w:pPr>
        <w:spacing w:line="610" w:lineRule="atLeast"/>
        <w:ind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长沙市岳麓区南洲湖农业生态休闲山庄</w:t>
      </w:r>
    </w:p>
    <w:p>
      <w:pPr>
        <w:spacing w:line="610" w:lineRule="atLeast"/>
        <w:ind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长沙立科生态农业有限公司</w:t>
      </w:r>
    </w:p>
    <w:p>
      <w:pPr>
        <w:spacing w:line="610" w:lineRule="atLeast"/>
        <w:ind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湖南荷岭春光生态休闲农业开发有限公司</w:t>
      </w:r>
    </w:p>
    <w:p>
      <w:pPr>
        <w:spacing w:line="610" w:lineRule="atLeast"/>
        <w:ind w:firstLine="0" w:firstLineChars="0"/>
        <w:rPr>
          <w:rFonts w:ascii="Times New Roman" w:hAnsi="Times New Roman" w:eastAsia="黑体" w:cs="Times New Roman"/>
          <w:color w:val="000000"/>
        </w:rPr>
      </w:pPr>
      <w:r>
        <w:rPr>
          <w:rFonts w:ascii="Times New Roman" w:hAnsi="Times New Roman" w:eastAsia="黑体" w:cs="Times New Roman"/>
          <w:color w:val="000000"/>
        </w:rPr>
        <w:t>衡阳市（4家）</w:t>
      </w:r>
    </w:p>
    <w:p>
      <w:pPr>
        <w:spacing w:line="610" w:lineRule="atLeast"/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衡阳县田园沐歌生态农业有限公司</w:t>
      </w:r>
    </w:p>
    <w:p>
      <w:pPr>
        <w:spacing w:line="610" w:lineRule="atLeast"/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衡山永新生态休闲农庄</w:t>
      </w:r>
    </w:p>
    <w:p>
      <w:pPr>
        <w:spacing w:line="610" w:lineRule="atLeast"/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衡东枫仙岭生态庄园有限公司</w:t>
      </w:r>
    </w:p>
    <w:p>
      <w:pPr>
        <w:spacing w:line="610" w:lineRule="atLeast"/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耒阳市文佗农业开发有限公司</w:t>
      </w:r>
    </w:p>
    <w:p>
      <w:pPr>
        <w:ind w:firstLine="0" w:firstLineChars="0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000000"/>
        </w:rPr>
        <w:t>株洲市（5</w:t>
      </w:r>
      <w:r>
        <w:rPr>
          <w:rFonts w:ascii="Times New Roman" w:hAnsi="Times New Roman" w:eastAsia="黑体" w:cs="Times New Roman"/>
        </w:rPr>
        <w:t>家）</w:t>
      </w:r>
    </w:p>
    <w:p>
      <w:pPr>
        <w:ind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醴陵市茶田月色生态乐园</w:t>
      </w:r>
    </w:p>
    <w:p>
      <w:pPr>
        <w:ind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茶陵县祖庵家菜文化园</w:t>
      </w:r>
    </w:p>
    <w:p>
      <w:pPr>
        <w:ind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醴陵市三狮果园餐庄</w:t>
      </w:r>
    </w:p>
    <w:p>
      <w:pPr>
        <w:ind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茶陵县东阳山庄</w:t>
      </w:r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醴陵市香水农庄（醴陵市瑞禄园生态休闲农业综合开发有限公司）</w:t>
      </w:r>
    </w:p>
    <w:p>
      <w:pPr>
        <w:ind w:firstLine="0" w:firstLineChars="0"/>
        <w:rPr>
          <w:rFonts w:ascii="Times New Roman" w:hAnsi="Times New Roman" w:eastAsia="黑体" w:cs="Times New Roman"/>
          <w:color w:val="000000"/>
        </w:rPr>
      </w:pPr>
      <w:r>
        <w:rPr>
          <w:rFonts w:ascii="Times New Roman" w:hAnsi="Times New Roman" w:eastAsia="黑体" w:cs="Times New Roman"/>
          <w:color w:val="000000"/>
        </w:rPr>
        <w:t>湘潭市（5家）</w:t>
      </w:r>
    </w:p>
    <w:p>
      <w:pPr>
        <w:ind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湘乡市棋梓镇鹅婆山生态农场</w:t>
      </w:r>
    </w:p>
    <w:p>
      <w:pPr>
        <w:ind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湖南树塘林业开发股份有限公司（林隐山庄）</w:t>
      </w:r>
    </w:p>
    <w:p>
      <w:pPr>
        <w:ind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湘乡市虞唐镇生庐洋潭里民宿酒店（生庐洋潭里民宿）</w:t>
      </w:r>
    </w:p>
    <w:p>
      <w:pPr>
        <w:ind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湘潭天新生态农业科技有限公司（湘潭天新生态农庄）</w:t>
      </w:r>
    </w:p>
    <w:p>
      <w:pPr>
        <w:ind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湘潭高新区默澜休闲山庄</w:t>
      </w:r>
    </w:p>
    <w:p>
      <w:pPr>
        <w:ind w:firstLine="0" w:firstLineChars="0"/>
        <w:rPr>
          <w:rFonts w:ascii="Times New Roman" w:hAnsi="Times New Roman" w:eastAsia="黑体" w:cs="Times New Roman"/>
          <w:color w:val="000000"/>
        </w:rPr>
      </w:pPr>
      <w:r>
        <w:rPr>
          <w:rFonts w:ascii="Times New Roman" w:hAnsi="Times New Roman" w:eastAsia="黑体" w:cs="Times New Roman"/>
          <w:color w:val="000000"/>
        </w:rPr>
        <w:t>邵阳市（3家）</w:t>
      </w:r>
    </w:p>
    <w:p>
      <w:pPr>
        <w:ind w:firstLine="592"/>
        <w:rPr>
          <w:rFonts w:ascii="Times New Roman" w:hAnsi="Times New Roman" w:cs="Times New Roman"/>
          <w:spacing w:val="-12"/>
        </w:rPr>
      </w:pPr>
      <w:r>
        <w:rPr>
          <w:rFonts w:ascii="Times New Roman" w:hAnsi="Times New Roman" w:cs="Times New Roman"/>
          <w:spacing w:val="-12"/>
        </w:rPr>
        <w:t>秋实生态农庄（邵东市春华秋实农业开发有限公司）</w:t>
      </w:r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绥宁县黄桑铁杉林苑</w:t>
      </w:r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武冈市翰岭茶叶种植有限公司</w:t>
      </w:r>
    </w:p>
    <w:p>
      <w:pPr>
        <w:ind w:firstLine="0" w:firstLineChars="0"/>
        <w:rPr>
          <w:rFonts w:ascii="Times New Roman" w:hAnsi="Times New Roman" w:eastAsia="黑体" w:cs="Times New Roman"/>
          <w:color w:val="000000"/>
        </w:rPr>
      </w:pPr>
      <w:r>
        <w:rPr>
          <w:rFonts w:ascii="Times New Roman" w:hAnsi="Times New Roman" w:eastAsia="黑体" w:cs="Times New Roman"/>
          <w:color w:val="000000"/>
        </w:rPr>
        <w:t>岳阳市</w:t>
      </w:r>
      <w:r>
        <w:rPr>
          <w:rFonts w:ascii="Times New Roman" w:hAnsi="Times New Roman" w:eastAsia="黑体" w:cs="Times New Roman"/>
        </w:rPr>
        <w:t>（7家）</w:t>
      </w:r>
    </w:p>
    <w:p>
      <w:pPr>
        <w:ind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湖南艾伦稻宏乐园</w:t>
      </w:r>
    </w:p>
    <w:p>
      <w:pPr>
        <w:ind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湘阴县中麻贝乐谷</w:t>
      </w:r>
    </w:p>
    <w:p>
      <w:pPr>
        <w:ind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白云山庄</w:t>
      </w:r>
    </w:p>
    <w:p>
      <w:pPr>
        <w:ind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九狮寨茶旅融合山庄</w:t>
      </w:r>
    </w:p>
    <w:p>
      <w:pPr>
        <w:ind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逸馨生态度假村</w:t>
      </w:r>
    </w:p>
    <w:p>
      <w:pPr>
        <w:ind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湖南水之湄田园酒店有限公司</w:t>
      </w:r>
    </w:p>
    <w:p>
      <w:pPr>
        <w:ind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嘉景山庄</w:t>
      </w:r>
    </w:p>
    <w:p>
      <w:pPr>
        <w:ind w:firstLine="0" w:firstLineChars="0"/>
        <w:rPr>
          <w:rFonts w:ascii="Times New Roman" w:hAnsi="Times New Roman" w:eastAsia="黑体" w:cs="Times New Roman"/>
          <w:color w:val="000000"/>
        </w:rPr>
      </w:pPr>
      <w:r>
        <w:rPr>
          <w:rFonts w:ascii="Times New Roman" w:hAnsi="Times New Roman" w:eastAsia="黑体" w:cs="Times New Roman"/>
          <w:color w:val="000000"/>
        </w:rPr>
        <w:t>常德市（3家）</w:t>
      </w:r>
    </w:p>
    <w:p>
      <w:pPr>
        <w:ind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一重山民宿</w:t>
      </w:r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六棵松生态园农庄</w:t>
      </w:r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鸿广农业生态园</w:t>
      </w:r>
    </w:p>
    <w:p>
      <w:pPr>
        <w:ind w:firstLine="0" w:firstLineChars="0"/>
        <w:rPr>
          <w:rFonts w:ascii="Times New Roman" w:hAnsi="Times New Roman" w:eastAsia="黑体" w:cs="Times New Roman"/>
          <w:color w:val="000000"/>
        </w:rPr>
      </w:pPr>
      <w:r>
        <w:rPr>
          <w:rFonts w:ascii="Times New Roman" w:hAnsi="Times New Roman" w:eastAsia="黑体" w:cs="Times New Roman"/>
          <w:color w:val="000000"/>
        </w:rPr>
        <w:t>张家界市（4家）</w:t>
      </w:r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张家界水木潇湘休闲农业产业园（湖南金三羊旅游实业有限公司）</w:t>
      </w:r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前山农庄（张家界市武陵源区前山农庄）</w:t>
      </w:r>
    </w:p>
    <w:p>
      <w:pPr>
        <w:ind w:left="640" w:leftChars="200"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长峪铺南方大寨（湖南长峪铺农业科技发展有限公司）</w:t>
      </w:r>
    </w:p>
    <w:p>
      <w:pPr>
        <w:ind w:left="640" w:leftChars="200"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桑植西界天河农庄（张家界天河生态农业有限公司）</w:t>
      </w:r>
    </w:p>
    <w:p>
      <w:pPr>
        <w:ind w:firstLine="0" w:firstLineChars="0"/>
        <w:rPr>
          <w:rFonts w:ascii="Times New Roman" w:hAnsi="Times New Roman" w:eastAsia="黑体" w:cs="Times New Roman"/>
          <w:color w:val="000000"/>
        </w:rPr>
      </w:pPr>
      <w:r>
        <w:rPr>
          <w:rFonts w:ascii="Times New Roman" w:hAnsi="Times New Roman" w:eastAsia="黑体" w:cs="Times New Roman"/>
          <w:color w:val="000000"/>
        </w:rPr>
        <w:t>益阳市</w:t>
      </w:r>
      <w:r>
        <w:rPr>
          <w:rFonts w:ascii="Times New Roman" w:hAnsi="Times New Roman" w:eastAsia="黑体" w:cs="Times New Roman"/>
        </w:rPr>
        <w:t>（4家）</w:t>
      </w:r>
    </w:p>
    <w:p>
      <w:pPr>
        <w:ind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湖南喜龙美人谷山庄有限公司</w:t>
      </w:r>
    </w:p>
    <w:p>
      <w:pPr>
        <w:ind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沅江民心园林式休闲农庄</w:t>
      </w:r>
    </w:p>
    <w:p>
      <w:pPr>
        <w:ind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益阳市乡约农牧农业科技开发有限公司</w:t>
      </w:r>
    </w:p>
    <w:p>
      <w:pPr>
        <w:ind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湖南省南竹山农业发展集团有限公司</w:t>
      </w:r>
    </w:p>
    <w:p>
      <w:pPr>
        <w:ind w:firstLine="0" w:firstLineChars="0"/>
        <w:rPr>
          <w:rFonts w:ascii="Times New Roman" w:hAnsi="Times New Roman" w:eastAsia="黑体" w:cs="Times New Roman"/>
          <w:color w:val="000000"/>
        </w:rPr>
      </w:pPr>
      <w:r>
        <w:rPr>
          <w:rFonts w:ascii="Times New Roman" w:hAnsi="Times New Roman" w:eastAsia="黑体" w:cs="Times New Roman"/>
          <w:color w:val="000000"/>
        </w:rPr>
        <w:t>郴州市</w:t>
      </w:r>
      <w:r>
        <w:rPr>
          <w:rFonts w:ascii="Times New Roman" w:hAnsi="Times New Roman" w:eastAsia="黑体" w:cs="Times New Roman"/>
        </w:rPr>
        <w:t>（5家）</w:t>
      </w:r>
    </w:p>
    <w:p>
      <w:pPr>
        <w:ind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郴州枝青度假酒店</w:t>
      </w:r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梨山庭院（郴州郡城文化旅游有限公司）</w:t>
      </w:r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金仙庄园（桂阳金仙生态农业开发有限公司）</w:t>
      </w:r>
    </w:p>
    <w:p>
      <w:pPr>
        <w:ind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观音山庄生态农业开发有限公司</w:t>
      </w:r>
    </w:p>
    <w:p>
      <w:pPr>
        <w:ind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嘉禾三汇生态农业科技有限公司</w:t>
      </w:r>
    </w:p>
    <w:p>
      <w:pPr>
        <w:ind w:firstLine="0" w:firstLineChars="0"/>
        <w:rPr>
          <w:rFonts w:ascii="Times New Roman" w:hAnsi="Times New Roman" w:eastAsia="黑体" w:cs="Times New Roman"/>
          <w:color w:val="000000"/>
        </w:rPr>
      </w:pPr>
      <w:r>
        <w:rPr>
          <w:rFonts w:ascii="Times New Roman" w:hAnsi="Times New Roman" w:eastAsia="黑体" w:cs="Times New Roman"/>
          <w:color w:val="000000"/>
        </w:rPr>
        <w:t>永州市（3家）</w:t>
      </w:r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新田东升农场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ascii="Times New Roman" w:hAnsi="Times New Roman" w:cs="Times New Roman"/>
        </w:rPr>
        <w:t>新田东升秀峰富硒农业开发有限公司)</w:t>
      </w:r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宁远汤泉山庄（宁远县七汇生态农业发展有限公司）</w:t>
      </w:r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永州弘飞生态农业科技股份有限公司</w:t>
      </w:r>
    </w:p>
    <w:p>
      <w:pPr>
        <w:ind w:firstLine="0" w:firstLineChars="0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000000"/>
        </w:rPr>
        <w:t>怀化市</w:t>
      </w:r>
      <w:r>
        <w:rPr>
          <w:rFonts w:ascii="Times New Roman" w:hAnsi="Times New Roman" w:eastAsia="黑体" w:cs="Times New Roman"/>
        </w:rPr>
        <w:t>（4家）</w:t>
      </w:r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麻阳罗裙山天梯美墅</w:t>
      </w:r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沅神湾旅游度假区</w:t>
      </w:r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沅陵县鸿东珊休闲山庄</w:t>
      </w:r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发哥百果家庭农场</w:t>
      </w:r>
    </w:p>
    <w:p>
      <w:pPr>
        <w:ind w:firstLine="0" w:firstLineChars="0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000000"/>
        </w:rPr>
        <w:t>娄底市</w:t>
      </w:r>
      <w:r>
        <w:rPr>
          <w:rFonts w:ascii="Times New Roman" w:hAnsi="Times New Roman" w:eastAsia="黑体" w:cs="Times New Roman"/>
        </w:rPr>
        <w:t>（7家）</w:t>
      </w:r>
    </w:p>
    <w:p>
      <w:pPr>
        <w:ind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冷水江市石井龙湾农业发展有限公司</w:t>
      </w:r>
    </w:p>
    <w:p>
      <w:pPr>
        <w:ind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湖南乐行教育文化有限公司</w:t>
      </w:r>
    </w:p>
    <w:p>
      <w:pPr>
        <w:ind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新化县东景山生态农庄有限公司</w:t>
      </w:r>
    </w:p>
    <w:p>
      <w:pPr>
        <w:ind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娄底市伍妹仔农业发展有限公司</w:t>
      </w:r>
    </w:p>
    <w:p>
      <w:pPr>
        <w:ind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新化县维山乡涵养茶庄</w:t>
      </w:r>
    </w:p>
    <w:p>
      <w:pPr>
        <w:ind w:firstLine="624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-4"/>
        </w:rPr>
        <w:t>双峰县竹海生态农庄</w:t>
      </w:r>
    </w:p>
    <w:p>
      <w:pPr>
        <w:ind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娄底市泽文农业科技有限公司</w:t>
      </w:r>
    </w:p>
    <w:p>
      <w:pPr>
        <w:ind w:firstLine="0" w:firstLineChars="0"/>
        <w:rPr>
          <w:rFonts w:ascii="Times New Roman" w:hAnsi="Times New Roman" w:eastAsia="黑体" w:cs="Times New Roman"/>
          <w:color w:val="000000"/>
        </w:rPr>
      </w:pPr>
      <w:r>
        <w:rPr>
          <w:rFonts w:ascii="Times New Roman" w:hAnsi="Times New Roman" w:eastAsia="黑体" w:cs="Times New Roman"/>
          <w:color w:val="000000"/>
        </w:rPr>
        <w:t>湘西自治州（1家）</w:t>
      </w:r>
    </w:p>
    <w:p>
      <w:r>
        <w:rPr>
          <w:rFonts w:ascii="Times New Roman" w:hAnsi="Times New Roman" w:cs="Times New Roman"/>
          <w:color w:val="000000"/>
        </w:rPr>
        <w:t>湘西圣女湖生态旅游发展有限公司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04216EFA"/>
    <w:rsid w:val="0421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napToGrid w:val="0"/>
      <w:spacing w:line="70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bCs/>
      <w:kern w:val="44"/>
      <w:sz w:val="44"/>
      <w:szCs w:val="44"/>
      <w:lang w:val="en-US" w:eastAsia="zh-CN" w:bidi="ar-SA"/>
    </w:rPr>
  </w:style>
  <w:style w:type="paragraph" w:styleId="3">
    <w:name w:val="heading 2"/>
    <w:next w:val="1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  <w:outlineLvl w:val="1"/>
    </w:pPr>
    <w:rPr>
      <w:rFonts w:ascii="Times New Roman" w:hAnsi="Times New Roman" w:eastAsia="黑体" w:cs="Times New Roman"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2023-12-11T08:39:00Z</dcterms:created>
  <dc:creator>Rocy</dc:creator>
  <cp:lastModifiedBy>Rocy</cp:lastModifiedBy>
  <dcterms:modified xsi:type="dcterms:W3CDTF">2023-12-11T08:40:48Z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B09B444BC01F47A49A9EE838F1BE9895_11</vt:lpwstr>
  </property>
</Properties>
</file>