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0E" w:rsidRDefault="00561733">
      <w:pPr>
        <w:tabs>
          <w:tab w:val="center" w:pos="4153"/>
          <w:tab w:val="left" w:pos="6127"/>
        </w:tabs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 w:rsidR="001E76BF">
        <w:rPr>
          <w:rFonts w:ascii="黑体" w:eastAsia="黑体" w:hint="eastAsia"/>
          <w:bCs/>
          <w:sz w:val="32"/>
          <w:szCs w:val="32"/>
        </w:rPr>
        <w:t>5</w:t>
      </w:r>
    </w:p>
    <w:p w:rsidR="00AB360E" w:rsidRDefault="00561733" w:rsidP="001E76BF">
      <w:pPr>
        <w:adjustRightInd w:val="0"/>
        <w:snapToGrid w:val="0"/>
        <w:spacing w:afterLines="50" w:after="156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全国农牧渔业丰收奖应用证明（参考格式）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1267"/>
        <w:gridCol w:w="2109"/>
        <w:gridCol w:w="1024"/>
        <w:gridCol w:w="1676"/>
      </w:tblGrid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6" w:type="dxa"/>
            <w:gridSpan w:val="4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6076" w:type="dxa"/>
            <w:gridSpan w:val="4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应用单位地址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76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2504" w:type="dxa"/>
            <w:gridSpan w:val="2"/>
            <w:shd w:val="clear" w:color="auto" w:fill="auto"/>
            <w:vAlign w:val="center"/>
          </w:tcPr>
          <w:p w:rsidR="00AB360E" w:rsidRDefault="00561733">
            <w:pPr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应用单位联系人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76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8580" w:type="dxa"/>
            <w:gridSpan w:val="6"/>
            <w:shd w:val="clear" w:color="auto" w:fill="auto"/>
          </w:tcPr>
          <w:p w:rsidR="00AB360E" w:rsidRDefault="005617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经济效益</w:t>
            </w:r>
          </w:p>
        </w:tc>
      </w:tr>
      <w:tr w:rsidR="00AB360E">
        <w:trPr>
          <w:trHeight w:val="397"/>
        </w:trPr>
        <w:tc>
          <w:tcPr>
            <w:tcW w:w="1188" w:type="dxa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推广规模</w:t>
            </w:r>
          </w:p>
          <w:p w:rsidR="00AB360E" w:rsidRDefault="00561733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（注明计量单位）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新增纯收益</w:t>
            </w:r>
          </w:p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总经济效益</w:t>
            </w:r>
          </w:p>
          <w:p w:rsidR="00AB360E" w:rsidRDefault="005617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（万元）</w:t>
            </w:r>
          </w:p>
        </w:tc>
      </w:tr>
      <w:tr w:rsidR="00AB360E">
        <w:trPr>
          <w:trHeight w:hRule="exact" w:val="567"/>
        </w:trPr>
        <w:tc>
          <w:tcPr>
            <w:tcW w:w="1188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1188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hRule="exact" w:val="567"/>
        </w:trPr>
        <w:tc>
          <w:tcPr>
            <w:tcW w:w="1188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B360E" w:rsidRDefault="00AB3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60E">
        <w:trPr>
          <w:trHeight w:val="2126"/>
        </w:trPr>
        <w:tc>
          <w:tcPr>
            <w:tcW w:w="8580" w:type="dxa"/>
            <w:gridSpan w:val="6"/>
            <w:shd w:val="clear" w:color="auto" w:fill="auto"/>
          </w:tcPr>
          <w:p w:rsidR="00AB360E" w:rsidRDefault="00561733">
            <w:pPr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效益（经济、社会、生态）说明：</w:t>
            </w:r>
          </w:p>
          <w:p w:rsidR="00AB360E" w:rsidRDefault="00AB360E">
            <w:pPr>
              <w:rPr>
                <w:color w:val="000000"/>
                <w:sz w:val="28"/>
                <w:szCs w:val="28"/>
              </w:rPr>
            </w:pPr>
          </w:p>
          <w:p w:rsidR="00AB360E" w:rsidRPr="001E76BF" w:rsidRDefault="00AB360E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  <w:p w:rsidR="00AB360E" w:rsidRDefault="00AB360E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360E">
        <w:trPr>
          <w:trHeight w:val="3385"/>
        </w:trPr>
        <w:tc>
          <w:tcPr>
            <w:tcW w:w="8580" w:type="dxa"/>
            <w:gridSpan w:val="6"/>
            <w:shd w:val="clear" w:color="auto" w:fill="auto"/>
          </w:tcPr>
          <w:p w:rsidR="00AB360E" w:rsidRDefault="00561733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声明：</w:t>
            </w:r>
          </w:p>
          <w:p w:rsidR="00AB360E" w:rsidRDefault="00561733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本单位承诺所提供的应用证明材料真实有效。且不存在违反相关法律法规的情形。如有材料虚假或违纪行为，愿意承担相应责任并接受相应处理。如产生争议，保证积极配合调查处理工作。</w:t>
            </w:r>
          </w:p>
          <w:p w:rsidR="00AB360E" w:rsidRDefault="00561733">
            <w:pPr>
              <w:spacing w:line="440" w:lineRule="exact"/>
              <w:ind w:firstLineChars="200" w:firstLine="56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经办人签字：</w:t>
            </w:r>
          </w:p>
          <w:p w:rsidR="00AB360E" w:rsidRDefault="00561733">
            <w:pPr>
              <w:spacing w:line="440" w:lineRule="exact"/>
              <w:ind w:firstLineChars="200" w:firstLine="56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Ansi="宋体"/>
                <w:color w:val="000000"/>
                <w:sz w:val="28"/>
                <w:szCs w:val="28"/>
              </w:rPr>
              <w:t>负责人签字：</w:t>
            </w:r>
          </w:p>
          <w:p w:rsidR="00AB360E" w:rsidRDefault="00561733">
            <w:pPr>
              <w:spacing w:line="440" w:lineRule="exact"/>
              <w:ind w:firstLineChars="1650" w:firstLine="462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000000"/>
                <w:sz w:val="28"/>
                <w:szCs w:val="28"/>
              </w:rPr>
              <w:t>应用单位公章：</w:t>
            </w:r>
          </w:p>
          <w:p w:rsidR="00AB360E" w:rsidRDefault="00AB360E">
            <w:pPr>
              <w:spacing w:line="440" w:lineRule="exact"/>
              <w:ind w:firstLineChars="1850" w:firstLine="5180"/>
              <w:rPr>
                <w:color w:val="000000"/>
                <w:sz w:val="28"/>
                <w:szCs w:val="28"/>
              </w:rPr>
            </w:pPr>
          </w:p>
          <w:p w:rsidR="00AB360E" w:rsidRDefault="00561733">
            <w:pPr>
              <w:spacing w:line="440" w:lineRule="exact"/>
              <w:ind w:firstLineChars="1950" w:firstLine="5850"/>
              <w:rPr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年</w:t>
            </w:r>
            <w:r w:rsidR="00775AD8">
              <w:rPr>
                <w:rFonts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000000"/>
                <w:sz w:val="30"/>
                <w:szCs w:val="30"/>
              </w:rPr>
              <w:t>月</w:t>
            </w:r>
            <w:r w:rsidR="00775AD8">
              <w:rPr>
                <w:rFonts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Ansi="宋体"/>
                <w:color w:val="000000"/>
                <w:sz w:val="30"/>
                <w:szCs w:val="30"/>
              </w:rPr>
              <w:t>日</w:t>
            </w:r>
          </w:p>
        </w:tc>
      </w:tr>
    </w:tbl>
    <w:p w:rsidR="00AB360E" w:rsidRDefault="00AB360E"/>
    <w:sectPr w:rsidR="00AB360E" w:rsidSect="00E22DA3">
      <w:footerReference w:type="default" r:id="rId7"/>
      <w:pgSz w:w="11906" w:h="16838"/>
      <w:pgMar w:top="1440" w:right="1800" w:bottom="1440" w:left="1800" w:header="851" w:footer="992" w:gutter="0"/>
      <w:pgNumType w:start="3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2C" w:rsidRDefault="00804D2C" w:rsidP="001E76BF">
      <w:r>
        <w:separator/>
      </w:r>
    </w:p>
  </w:endnote>
  <w:endnote w:type="continuationSeparator" w:id="0">
    <w:p w:rsidR="00804D2C" w:rsidRDefault="00804D2C" w:rsidP="001E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37802"/>
      <w:docPartObj>
        <w:docPartGallery w:val="Page Numbers (Bottom of Page)"/>
        <w:docPartUnique/>
      </w:docPartObj>
    </w:sdtPr>
    <w:sdtContent>
      <w:p w:rsidR="00E22DA3" w:rsidRDefault="00E22D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2DA3">
          <w:rPr>
            <w:noProof/>
            <w:lang w:val="zh-CN"/>
          </w:rPr>
          <w:t>35</w:t>
        </w:r>
        <w:r>
          <w:fldChar w:fldCharType="end"/>
        </w:r>
      </w:p>
    </w:sdtContent>
  </w:sdt>
  <w:p w:rsidR="00E22DA3" w:rsidRDefault="00E22D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2C" w:rsidRDefault="00804D2C" w:rsidP="001E76BF">
      <w:r>
        <w:separator/>
      </w:r>
    </w:p>
  </w:footnote>
  <w:footnote w:type="continuationSeparator" w:id="0">
    <w:p w:rsidR="00804D2C" w:rsidRDefault="00804D2C" w:rsidP="001E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CDE"/>
    <w:rsid w:val="00054D60"/>
    <w:rsid w:val="00060B7C"/>
    <w:rsid w:val="00177D83"/>
    <w:rsid w:val="001C707C"/>
    <w:rsid w:val="001E76BF"/>
    <w:rsid w:val="002F2E0F"/>
    <w:rsid w:val="002F676A"/>
    <w:rsid w:val="00426D43"/>
    <w:rsid w:val="005549B7"/>
    <w:rsid w:val="00561733"/>
    <w:rsid w:val="00660E80"/>
    <w:rsid w:val="006D7169"/>
    <w:rsid w:val="00775AD8"/>
    <w:rsid w:val="00804D2C"/>
    <w:rsid w:val="00826E8C"/>
    <w:rsid w:val="0092564D"/>
    <w:rsid w:val="00997290"/>
    <w:rsid w:val="00A24A9E"/>
    <w:rsid w:val="00A41C76"/>
    <w:rsid w:val="00AB360E"/>
    <w:rsid w:val="00D71CDE"/>
    <w:rsid w:val="00DA1749"/>
    <w:rsid w:val="00DD0F9D"/>
    <w:rsid w:val="00E22DA3"/>
    <w:rsid w:val="00E85834"/>
    <w:rsid w:val="2D9FEC87"/>
    <w:rsid w:val="7D7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58BCF-AA92-4477-BFEC-DE06181C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36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B36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3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PC</cp:lastModifiedBy>
  <cp:revision>11</cp:revision>
  <cp:lastPrinted>2022-04-18T02:39:00Z</cp:lastPrinted>
  <dcterms:created xsi:type="dcterms:W3CDTF">2019-01-23T17:13:00Z</dcterms:created>
  <dcterms:modified xsi:type="dcterms:W3CDTF">2025-08-05T00:34:00Z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