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DDF9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2023年度荷塘区（市、区、场）享受农机购置与应用补贴的购机者信息表</w:t>
      </w:r>
    </w:p>
    <w:tbl>
      <w:tblPr>
        <w:tblStyle w:val="2"/>
        <w:tblW w:w="15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815"/>
        <w:gridCol w:w="777"/>
        <w:gridCol w:w="1629"/>
        <w:gridCol w:w="1275"/>
        <w:gridCol w:w="2001"/>
        <w:gridCol w:w="735"/>
        <w:gridCol w:w="1073"/>
        <w:gridCol w:w="881"/>
        <w:gridCol w:w="1306"/>
        <w:gridCol w:w="997"/>
        <w:gridCol w:w="849"/>
        <w:gridCol w:w="1078"/>
        <w:gridCol w:w="982"/>
        <w:gridCol w:w="963"/>
      </w:tblGrid>
      <w:tr w14:paraId="0653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3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购机者</w:t>
            </w:r>
          </w:p>
        </w:tc>
        <w:tc>
          <w:tcPr>
            <w:tcW w:w="6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补贴机具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补贴资金</w:t>
            </w:r>
          </w:p>
        </w:tc>
      </w:tr>
      <w:tr w14:paraId="5651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Header/>
          <w:jc w:val="center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6B6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C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所在乡（镇）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7F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购机者姓名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65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D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一卡通开户行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40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14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机具</w:t>
            </w:r>
          </w:p>
          <w:p w14:paraId="4613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品目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EF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9B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</w:p>
          <w:p w14:paraId="2366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A3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购买机型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C7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经销商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BB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购买数量（台）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DF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单台销售价格（元）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2B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单台补贴额（元）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92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总补贴额（元）</w:t>
            </w:r>
          </w:p>
        </w:tc>
      </w:tr>
      <w:tr w14:paraId="2739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周茂松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3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00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82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江西丰硕机械设备科技有限公司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砻碾组合米机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6LN-15/15SFc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江西丰硕机械设备科技有限公司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7200.00</w:t>
            </w:r>
          </w:p>
        </w:tc>
      </w:tr>
      <w:tr w14:paraId="2653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E4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F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A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平阳县凯森实业有限公司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砻碾组合米机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6LN-18/15SF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湘潭市长城农业机械有限公司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7200.00</w:t>
            </w:r>
          </w:p>
        </w:tc>
      </w:tr>
      <w:tr w14:paraId="63DC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杜驾务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2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C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F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长沙恒牛农业科技有限公司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长沙凯马开能机电有限公司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800.00</w:t>
            </w:r>
          </w:p>
        </w:tc>
      </w:tr>
      <w:tr w14:paraId="30AB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7C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9D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CE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常州维海机械科技有限公司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组合碾米机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NZJ15/15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长沙鼎优机械有限公司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7200.00</w:t>
            </w:r>
          </w:p>
        </w:tc>
      </w:tr>
      <w:tr w14:paraId="7947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黄高强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06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F0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59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长沙恒牛农业科技有限公司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长沙凯马开能机电有限公司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800.00</w:t>
            </w:r>
          </w:p>
        </w:tc>
      </w:tr>
      <w:tr w14:paraId="2F71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刘伟大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8C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C3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C6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重庆优马犁农机制造有限公司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3CF0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99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DC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3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前置微耕机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1WG4.0-70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4E48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帅加发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DF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6D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1D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前置微耕机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1WG4.0-70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3577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唐忠林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7D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30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D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前置微耕机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1WG4.0-70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14DC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唐清大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30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9C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82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前置微耕机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1WG4.0-70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1D52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熊尚文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C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9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6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重庆优马犁农机制造有限公司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7FF2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卜亚东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F7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32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58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重庆优马犁农机制造有限公司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4DD8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易学文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F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AC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5E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重庆优马犁农机制造有限公司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45DB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杜军华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7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33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0A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前置微耕机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1WG4.0-70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211D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周建军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67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16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36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重庆优马犁农机制造有限公司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5234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周建良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8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8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E7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重庆优马犁农机制造有限公司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0DEE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杜海波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E8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EF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77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四川沈氏机械科技有限公司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1WG-4.02Q-CS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浏阳市柏加镇绿盛园林机械经营部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37A4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张斌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7C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D0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3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重庆优马犁农机制造有限公司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58E4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杜小明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1E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54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59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中国一拖集团有限公司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1GKN-230Z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湖南湘鹿农机有限公司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</w:tr>
      <w:tr w14:paraId="6D98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杜小明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D7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B9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F9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中国一拖集团有限公司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刚性机架旋耕机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1GQN-230Z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湖南湘鹿农机有限公司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</w:tr>
      <w:tr w14:paraId="1A64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熊尚文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B8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11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47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重庆优马犁农机制造有限公司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5A7F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仙庾镇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帅勤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0B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重庆优马犁农机制造有限公司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浏阳市镇头镇海波农业机械销售部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 w14:paraId="7FD4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C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1E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C4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4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6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6C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68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EA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DC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7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150970.00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37300.00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37300.00</w:t>
            </w:r>
          </w:p>
        </w:tc>
      </w:tr>
    </w:tbl>
    <w:p w14:paraId="4A556B85"/>
    <w:sectPr>
      <w:pgSz w:w="16838" w:h="11906" w:orient="landscape"/>
      <w:pgMar w:top="1474" w:right="1440" w:bottom="147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66A2510-C4B6-409C-B10B-40C544901B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E2D3C7-C0F8-4AE2-8A22-DE69DAC505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ZmRjOGM0MGE5MDIyYzE2OTA3YmU0MjIwZjhkNGYifQ=="/>
  </w:docVars>
  <w:rsids>
    <w:rsidRoot w:val="5C64637D"/>
    <w:rsid w:val="5C64637D"/>
    <w:rsid w:val="688C7ABA"/>
    <w:rsid w:val="6B192EB4"/>
    <w:rsid w:val="6CA6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1172</Words>
  <Characters>1807</Characters>
  <Lines>0</Lines>
  <Paragraphs>0</Paragraphs>
  <TotalTime>5</TotalTime>
  <ScaleCrop>false</ScaleCrop>
  <LinksUpToDate>false</LinksUpToDate>
  <CharactersWithSpaces>1807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2024-01-02T01:56:00Z</dcterms:created>
  <dc:creator>前照灯</dc:creator>
  <cp:lastModifiedBy>Rocy</cp:lastModifiedBy>
  <dcterms:modified xsi:type="dcterms:W3CDTF">2026-05-12T00:56:39Z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5A0828EFAB32499F92CD13F062659A80_13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