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302"/>
        <w:gridCol w:w="1043"/>
        <w:gridCol w:w="242"/>
        <w:gridCol w:w="125"/>
        <w:gridCol w:w="918"/>
        <w:gridCol w:w="192"/>
        <w:gridCol w:w="773"/>
        <w:gridCol w:w="888"/>
        <w:gridCol w:w="755"/>
        <w:gridCol w:w="483"/>
        <w:gridCol w:w="76"/>
        <w:gridCol w:w="677"/>
        <w:gridCol w:w="250"/>
        <w:gridCol w:w="1255"/>
        <w:gridCol w:w="735"/>
        <w:gridCol w:w="599"/>
        <w:gridCol w:w="18"/>
        <w:gridCol w:w="483"/>
        <w:gridCol w:w="233"/>
        <w:gridCol w:w="520"/>
        <w:gridCol w:w="927"/>
        <w:gridCol w:w="830"/>
        <w:gridCol w:w="483"/>
        <w:gridCol w:w="599"/>
        <w:gridCol w:w="734"/>
      </w:tblGrid>
      <w:tr w14:paraId="7385D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3179" w:type="dxa"/>
          <w:trHeight w:val="90" w:hRule="atLeast"/>
          <w:jc w:val="center"/>
        </w:trPr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4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申请结算单位: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8680CD"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E1E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0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2023年系统第十四批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C6551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F9442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8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单位:元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299EE">
            <w:pPr>
              <w:jc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2B3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EBB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E2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E6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申请表编号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F2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49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乡镇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ED8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63E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购机日期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7B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D5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型号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出厂编号[发动机号]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生产企业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经销商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4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数量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A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设备设施类实际数量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销售价格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中央金额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E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国债资金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F1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省补金额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B4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配套产品最终中央补贴</w:t>
            </w:r>
          </w:p>
        </w:tc>
      </w:tr>
      <w:tr w14:paraId="2D416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4331241223000140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麻官和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6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边城镇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茶园坪村第四组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2024-04-17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1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6N-40</w:t>
            </w:r>
          </w:p>
        </w:tc>
        <w:tc>
          <w:tcPr>
            <w:tcW w:w="7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HYN11246[]</w:t>
            </w:r>
          </w:p>
        </w:tc>
        <w:tc>
          <w:tcPr>
            <w:tcW w:w="9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0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B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1580.00</w:t>
            </w:r>
          </w:p>
        </w:tc>
        <w:tc>
          <w:tcPr>
            <w:tcW w:w="6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8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77951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B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4331241223000143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邱振云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边城镇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3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隘门村曲乐第三组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2024-11-19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现:1WGCZ4.05-95-A(G4)(原:1WGCZ4.05-95-A)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KM20241028001[JK241000770]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重庆凯马农机有限公司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花垣县石哥摩托车维修部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1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A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3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271CE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1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4331241623000169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1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姚友财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民乐镇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潮水村第八组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A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YG171232978[CS230408044]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0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D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28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664B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0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4331241623000170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田太旺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1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民乐镇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谷哨村第三组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ASM173242917[SEM4034863]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7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C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D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2850.00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9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B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D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35492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4331241623000172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龙树批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9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民乐镇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毛号村第一组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2024-09-26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0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6NF-4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JS240100756[]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0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FC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2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01550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4331241623000173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A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石万秀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0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民乐镇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洞乍村第三组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5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LN95FC23100734[K42309500761]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E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8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42FDF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FC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4331241623000176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张海艳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民乐镇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潮水村第七组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YH95FQ24031258[PC240208867]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8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8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65CF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4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1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4331241623000178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张金发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民乐镇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潮水村第六组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2024-08-29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6N-40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HYN17995[]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7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F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1580.00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7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40FAE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4331241623000179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龙老妹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民乐镇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毛号村第九组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2024-10-15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8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LN100FC24032061[24036170]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9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1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3DDA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F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4331241623000180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石宗胜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2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民乐镇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两河村石花四组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2B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2024-11-08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D5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A5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NJY178HF24L052804[2410013861]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F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B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3080.00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4D9F8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4331241623000181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3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龙炳文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民乐镇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斗拱村第十二组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8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2024-11-04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6NF-4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E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JS240817533[]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D4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D7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9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02F9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A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4331241623000182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E5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龙愿福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E9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民乐镇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C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谷哨村第五组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0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2024-09-04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YG171232974[CS230408050]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5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C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8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F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7391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5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D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4331242023000417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麻丙云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3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吉卫镇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水洋村第二组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F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3TGQ-4.5A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WM22S300233[22E240164]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2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0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C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49BA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3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4331242023000430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麻老友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吉卫镇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果藤村各屯五组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2024-06-07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D0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7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YH135FC24030396[JK230606639]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1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2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114CC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2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1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4331242023000438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石万春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吉卫镇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双排村排达坝六组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75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4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NJY178HF24L071208[JK240805453]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C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0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F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3080.00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6350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4331242023000443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龙老佬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吉卫镇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卫城村吉卫一组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2024-10-09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DA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B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CTSX88685[CT240912962]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4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13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7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C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B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30AED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4331242023000444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麻老红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吉卫镇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DB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夜郎坪村腊乙五组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6NF-4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JS240611316[]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4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湘西自治州建煌农机有限责任公司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3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5F9C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A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4331242023000445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3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龙金林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5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吉卫镇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夜郎坪村下水五组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7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B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LN95FQ24091701[PC240921566]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E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0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E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57A7E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F2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4331242023000447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麻国立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8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吉卫镇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夜郎坪村腊乙六组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2024-09-28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C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1GQN-200A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JL24526918[]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D3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6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1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6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7EE2F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5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4331242023000448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麻树茂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吉卫镇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如蜡村第七组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2024-11-08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A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B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ASM178241943[JK240904614]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2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C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06025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5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F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4331242023000449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麻显雄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吉卫镇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8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如蜡村第七组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5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2024-11-01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6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6NF-4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WM24FN15807[]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2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2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0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0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677B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4331242023000450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2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花垣县利俊粮农现代农机服务专业合作社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吉卫镇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B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水洋村第四组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2024-07-30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6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3WWDZ-20C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DJI3WWDZ-20C01C23[]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D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41000.00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07FF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4331242023000451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蔡长生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吉卫镇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A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卫城村吉卫四组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8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6NF-4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CY240309[]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D2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7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6B063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4331242023000452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8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花垣县吉卫农垦场现代农机专业合作社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吉卫镇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卫城居委会农场第一组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旋耕播种机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2BYG-230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SLT2BYG-230Y2410560[]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3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D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8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7BA1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C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0E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4331242023000454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9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麻树刚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吉卫镇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如蜡村第二组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A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2024-11-02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6LN-18/15SF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NXB12110[108586N]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6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4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2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5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6D21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4331242023000455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9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石其高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吉卫镇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卫城村吉卫一组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CTSX85947[CT240303833]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FD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7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6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0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B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5011D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64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E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4331242023000456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A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麻昌文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吉卫镇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7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莲花山村古牛七组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6A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2024-11-06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6N-40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FYN15786[]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四川省井研县飞亚机械制造有限公司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6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6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3BD7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4331242723000677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麻顺先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红英村第二组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B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1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D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WD04511[CT240507281]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6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0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A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A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1F33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4331242723000678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石计富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5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补毫村第九组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F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2024-06-06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ASM173240043[SEM3122762]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C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2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C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8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7A28B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4331242723000684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石远前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金龙村黄土坪村第三组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WZS100C24090023[JK240400507]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3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B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C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7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0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2FA05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E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4331242723000686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5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吴智成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金龙村黄土坪村第三组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2024-10-28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C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ASM173244884[JK240913993]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0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3C66D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4331242723000689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龙金刚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F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4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洞冲村小洞冲第五组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2024-11-19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4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1GZL-130A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SR2407500080[L810310692B]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重庆鑫源农机股份有限公司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9F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42800.00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6CA17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9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4331242723000690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F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石爱情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B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桃花村第八组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2024-06-14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6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LN100FC22100766[K230406529]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1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E0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D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A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D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6629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6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4331242723000691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石德过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3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0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让烈村第八组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1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F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CTSX88167[CT240812100]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6D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1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69C19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4331242723000693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石月生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洞冲村第一组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B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6NF-4B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B2300751[]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4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2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8A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7B488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4331242723000694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石进老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8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9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鼓戎湖村排达连村第一组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8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WZS100C24090021[JK240400523]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D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E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6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C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2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0E2F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99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4331242723000695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吴汉生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C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董马库村董马库村第五组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2024-09-20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6LN-18/15SFa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5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24071182[]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1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天门仙粮机械有限公司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0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经济开发区西南粮机经营部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36800.00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23198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4331242723000698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0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龙瑞文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7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0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桃花村第五组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6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2024-06-01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4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6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LCLQ231145250[PC230903287]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4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37EB6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3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4331242723000699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8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施胜发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8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B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排料村第七组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6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2024-09-24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B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WZS95FQ24090175[240321085]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B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D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8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1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1A41C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E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2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4331242723000700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龙整香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4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金龙村黄土坪村第一组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6NF-4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WM24FN15615[]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9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A0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3C4C0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4331242723000702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石远志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5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金龙村黄土坪村第二组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C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6N-40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DA2310160429[]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7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6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E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6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8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230C1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4331242723000703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龙毕生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F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张刀村第七组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F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2024-10-17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D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WDC12002[JK240401495]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F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0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D2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6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0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DB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4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1FD7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7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4331242723000704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石华宝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排碧村排碧第四组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B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2024-10-07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0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WDC12016[24037890]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2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3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B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02AAB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2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4331242723000705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石远金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0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让烈村第六组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4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8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CTSX88151[CT240812084]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B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17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B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8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3FF10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8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3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4331242723000706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F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石远平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金龙村黄土坪村第四组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8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2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ASM173240121[JK230905113]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6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B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2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5BCC1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4331242723000709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龙银金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6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卧龙坪村补定村第二组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A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6N-40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DA2407050425[]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B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8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6D96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68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4331242723000710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石金兰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7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张刀村第四组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2024-10-31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6NF-4B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B2405657[]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6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D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6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4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1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5B4C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8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4331242723000711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B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龙爱贵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B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桃花村第九组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ASM173241939[JK240204212]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1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4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D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1CD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6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4331242723000713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E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吴成金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F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排碧村黄岩第四组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9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2024-11-12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F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A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6NF-4B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B2405717[]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9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60805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4331242723000714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杨再生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3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张刀村第一组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2024-11-11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E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6NF-4B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B2405654[]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6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53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1680.00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D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68D1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4331242723000715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杨秀兴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张刀村第一组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9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2024-09-21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6N-40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BSN2211240636[]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D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2C523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4331242723000716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DB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龙子妹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F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金龙村金龙村第七组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1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63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YH100FC24032311[4030791]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5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2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C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01A8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F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9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4331242723000717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93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张正昌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8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龙孔村第五组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2024-11-08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现:1WGCZ4.05-100B(G4)(原:1WGCZ4.05-100B)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E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YGSW24248609[2408009754]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8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6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8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0C62B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2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2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4331242723000718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石天凑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岩锣村第一组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8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YGSW24306041[24080844508]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7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F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664D9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7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4331242723000719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F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石兴莉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董马库村董马库村第七组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D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ASM173241941[JK240204215]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7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39F9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4331242723000720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隆巴秀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17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十八洞村飞虫村第二组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2024-06-02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KBTW23193511[23090790685]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2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6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51795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4331242723000721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E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秧生树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E0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双龙镇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A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龙孔村第五组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2024-11-12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WD04508[LM240501358]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1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2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42589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3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4331242823000466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1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花垣镇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紫霞村第一组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8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1GKN-230H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HNHN2302440[无]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2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4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0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3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02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9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50A2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A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4331242823000469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花垣镇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紫霞村第一组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3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B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1GQNP-250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JL24518418[]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2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29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C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221B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4331242823000470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花垣镇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紫霞村第一组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1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1GQNP-250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JL24518419[]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B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2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48AAA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D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4331242823000471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5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花垣县兄弟突击连农机专业合作社</w:t>
            </w: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花垣镇</w:t>
            </w: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D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紫霞村第一组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5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1GQN-230S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D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JL23532572[]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D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8000.00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1800.00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  <w:tr w14:paraId="3E69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C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1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C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2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58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78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7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0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316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14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68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D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8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321950.00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80620.00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3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E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A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0.00</w:t>
            </w:r>
          </w:p>
        </w:tc>
      </w:tr>
    </w:tbl>
    <w:p w14:paraId="466EA6A5">
      <w:pPr>
        <w:rPr>
          <w:sz w:val="18"/>
          <w:szCs w:val="21"/>
        </w:rPr>
      </w:pPr>
    </w:p>
    <w:sectPr>
      <w:pgSz w:w="16838" w:h="11906" w:orient="landscape"/>
      <w:pgMar w:top="1803" w:right="567" w:bottom="1803" w:left="56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E5584"/>
    <w:rsid w:val="01EB1DAE"/>
    <w:rsid w:val="5A3C04BF"/>
    <w:rsid w:val="7B7E5584"/>
    <w:rsid w:val="7D62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4756</Words>
  <Characters>11599</Characters>
  <Lines>0</Lines>
  <Paragraphs>0</Paragraphs>
  <TotalTime>187</TotalTime>
  <ScaleCrop>false</ScaleCrop>
  <LinksUpToDate>false</LinksUpToDate>
  <CharactersWithSpaces>11599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2025-01-02T03:42:00Z</dcterms:created>
  <dc:creator>Administrator</dc:creator>
  <cp:lastModifiedBy>Rocy</cp:lastModifiedBy>
  <dcterms:modified xsi:type="dcterms:W3CDTF">2025-01-13T06:24:47Z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E8CD8D5CD47A48DE893B1158C31FF6DC_13</vt:lpwstr>
  </property>
  <property fmtid="{D5CDD505-2E9C-101B-9397-08002B2CF9AE}" pid="4" name="KSOTemplateDocerSaveRecord">
    <vt:lpwstr>eyJoZGlkIjoiZjFhZmRjOGM0MGE5MDIyYzE2OTA3YmU0MjIwZjhkNGYiLCJ1c2VySWQiOiIzNzEwMTY1OTEifQ==</vt:lpwstr>
  </property>
</Properties>
</file>