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6761BE">
      <w:pPr>
        <w:pStyle w:val="2"/>
        <w:spacing w:before="84" w:beforeLines="35" w:after="84" w:afterLines="35" w:line="50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 w14:paraId="7C8404ED">
      <w:pPr>
        <w:pStyle w:val="2"/>
        <w:spacing w:before="84" w:beforeLines="35" w:after="84" w:afterLines="35" w:line="500" w:lineRule="exact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2026年湖南省高素质农民培育省本级班情况</w:t>
      </w:r>
    </w:p>
    <w:tbl>
      <w:tblPr>
        <w:tblStyle w:val="4"/>
        <w:tblW w:w="5461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1"/>
        <w:gridCol w:w="3627"/>
        <w:gridCol w:w="2144"/>
        <w:gridCol w:w="722"/>
        <w:gridCol w:w="689"/>
        <w:gridCol w:w="2889"/>
        <w:gridCol w:w="1022"/>
        <w:gridCol w:w="1567"/>
        <w:gridCol w:w="989"/>
        <w:gridCol w:w="1201"/>
      </w:tblGrid>
      <w:tr w14:paraId="08216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tblHeader/>
          <w:jc w:val="center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074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黑体" w:hAnsi="黑体" w:eastAsia="黑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en-US" w:eastAsia="zh-CN"/>
              </w:rPr>
              <w:t>序号</w:t>
            </w:r>
          </w:p>
        </w:tc>
        <w:tc>
          <w:tcPr>
            <w:tcW w:w="3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BA4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黑体" w:hAnsi="黑体" w:eastAsia="黑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en-US" w:eastAsia="zh-CN"/>
              </w:rPr>
              <w:t>班级主题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8F3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黑体" w:hAnsi="黑体" w:eastAsia="黑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en-US" w:eastAsia="zh-CN"/>
              </w:rPr>
              <w:t>指导单位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BD3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黑体" w:hAnsi="黑体" w:eastAsia="黑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en-US" w:eastAsia="zh-CN"/>
              </w:rPr>
              <w:t>班级数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8B2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黑体" w:hAnsi="黑体" w:eastAsia="黑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en-US" w:eastAsia="zh-CN"/>
              </w:rPr>
              <w:t>人数</w:t>
            </w: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AEB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黑体" w:hAnsi="黑体" w:eastAsia="黑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en-US" w:eastAsia="zh-CN"/>
              </w:rPr>
              <w:t>培训机构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BAA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黑体" w:hAnsi="黑体" w:eastAsia="黑体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en-US" w:eastAsia="zh-CN"/>
              </w:rPr>
              <w:t>联系人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091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黑体" w:hAnsi="黑体" w:eastAsia="黑体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en-US" w:eastAsia="zh-CN"/>
              </w:rPr>
              <w:t>联系方式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4F0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en-US" w:eastAsia="zh-CN"/>
              </w:rPr>
              <w:t>培训</w:t>
            </w:r>
          </w:p>
          <w:p w14:paraId="24BB4F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黑体" w:hAnsi="黑体" w:eastAsia="黑体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en-US" w:eastAsia="zh-CN"/>
              </w:rPr>
              <w:t>时长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32F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lang w:val="en-US" w:eastAsia="zh-CN"/>
              </w:rPr>
              <w:t>计划开班时间</w:t>
            </w:r>
          </w:p>
        </w:tc>
      </w:tr>
      <w:tr w14:paraId="2A9E8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CF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BA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乡村产业带头人培训班</w:t>
            </w:r>
          </w:p>
          <w:p w14:paraId="143A7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（经理人班）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6C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厅乡村产业发展处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32F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E48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AC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湖南农业大学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F5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戴金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DB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13467713161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F8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20天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EE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11月</w:t>
            </w:r>
          </w:p>
        </w:tc>
      </w:tr>
      <w:tr w14:paraId="50E7F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18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2D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数智技能应用专题培训班</w:t>
            </w:r>
          </w:p>
          <w:p w14:paraId="32583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（智慧畜牧）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31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厅畜牧兽医处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7A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93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3A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湖南农业大学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74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戴金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6C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13467713161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62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14天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2A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11月</w:t>
            </w:r>
          </w:p>
          <w:p w14:paraId="6BC4D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上旬</w:t>
            </w:r>
          </w:p>
        </w:tc>
      </w:tr>
      <w:tr w14:paraId="35761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34B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6E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数智技能应用专题培训班</w:t>
            </w:r>
          </w:p>
          <w:p w14:paraId="2BFB4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（智慧渔业）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66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厅渔业渔政管理处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F5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DAA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38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湖南农业大学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CE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戴金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7A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13467713161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87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14天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66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11月</w:t>
            </w:r>
          </w:p>
          <w:p w14:paraId="4B025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中旬</w:t>
            </w:r>
          </w:p>
        </w:tc>
      </w:tr>
      <w:tr w14:paraId="52680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B7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B1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种猪场管理技术培训班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D6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厅种业管理处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0F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3D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0A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湖南农业大学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36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戴金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C7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13467713161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001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13天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A5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11月中旬</w:t>
            </w:r>
          </w:p>
        </w:tc>
      </w:tr>
      <w:tr w14:paraId="2D3EB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8D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8E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农业经理人培训班（粮油专题）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5F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厅种植业管理处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2B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1B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F2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湖南人文科技学院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BE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朱赞江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F8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13707389645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DF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20天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2C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11月</w:t>
            </w:r>
          </w:p>
          <w:p w14:paraId="00D60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中下旬</w:t>
            </w:r>
          </w:p>
        </w:tc>
      </w:tr>
      <w:tr w14:paraId="3420D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77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7E0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蔬菜产业企业负责人培训班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E6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厅种植业管理处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2A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AD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BD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湖南人文科技学院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F8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朱赞江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FC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13707389645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35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13天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42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11月</w:t>
            </w:r>
          </w:p>
          <w:p w14:paraId="1A42D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中下旬</w:t>
            </w:r>
          </w:p>
        </w:tc>
      </w:tr>
      <w:tr w14:paraId="2C382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2A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32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水果产业企业负责人培训班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14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厅种植业管理处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55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9F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F8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湖南人文科技学院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96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朱赞江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EE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13707389645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D96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13天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DB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11月</w:t>
            </w:r>
          </w:p>
          <w:p w14:paraId="66AFE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中下旬</w:t>
            </w:r>
          </w:p>
        </w:tc>
      </w:tr>
      <w:tr w14:paraId="708BF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68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C1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青年农村创新创业带头人培训班</w:t>
            </w:r>
          </w:p>
          <w:p w14:paraId="59263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（经理人班）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C1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团省委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40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39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5A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湖南商务职业技术学院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92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潘凌波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06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18670357217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31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20天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2B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11月4日</w:t>
            </w:r>
          </w:p>
        </w:tc>
      </w:tr>
      <w:tr w14:paraId="1898D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31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84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食用菌种生产经营管理与栽培</w:t>
            </w:r>
          </w:p>
          <w:p w14:paraId="1BEBB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技术培训班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BD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厅种业管理处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9B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24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66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湖南商务职业技术学院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9A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潘凌波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AE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18670357217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0B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13天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0BE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11月</w:t>
            </w:r>
          </w:p>
          <w:p w14:paraId="2EC09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中旬</w:t>
            </w:r>
          </w:p>
        </w:tc>
      </w:tr>
      <w:tr w14:paraId="5D99A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EC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B6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茶叶龙头企业负责人培训班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00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厅种植业管理处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59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8C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88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湖南商务职业技术学院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ED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潘凌波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7C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18670357217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00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13天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E6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12月</w:t>
            </w:r>
          </w:p>
          <w:p w14:paraId="10A50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上旬</w:t>
            </w:r>
          </w:p>
        </w:tc>
      </w:tr>
      <w:tr w14:paraId="54C69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BC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0F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农创客带头人能力提升培训班</w:t>
            </w:r>
          </w:p>
          <w:p w14:paraId="3EE5F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（经理人班）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12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厅乡村产业发展处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31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73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2F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长沙理工大学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AF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谢海燕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4A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13874835170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45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20天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DB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11月</w:t>
            </w:r>
          </w:p>
        </w:tc>
      </w:tr>
      <w:tr w14:paraId="5C6B4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3C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EA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农机手技能提升专题培训班</w:t>
            </w:r>
          </w:p>
          <w:p w14:paraId="46B0A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（无人机飞手专题）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FB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省委组织部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EA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D3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22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长沙理工大学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26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谢海燕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14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13874835170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F3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14天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8F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12月</w:t>
            </w:r>
          </w:p>
        </w:tc>
      </w:tr>
      <w:tr w14:paraId="1435B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CE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2E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农机手技能提升专题培训班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B8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省委组织部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5E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A4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05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长沙理工大学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C4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谢海燕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C1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13874835170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FC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  <w:p w14:paraId="64C9D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7B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12月</w:t>
            </w:r>
          </w:p>
        </w:tc>
      </w:tr>
      <w:tr w14:paraId="677C3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3B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2A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农村集体经济经理人培训班</w:t>
            </w:r>
          </w:p>
          <w:p w14:paraId="79DC0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（经理人班/1班）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65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厅政策与改革处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D7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03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44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湖南省农科集团有限公司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70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刘艳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71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13874961007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62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20天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C9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11月7日</w:t>
            </w:r>
          </w:p>
        </w:tc>
      </w:tr>
      <w:tr w14:paraId="3F41A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5B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40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农村集体经济经理人培训班</w:t>
            </w:r>
          </w:p>
          <w:p w14:paraId="091F2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（经理人班/2班）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54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厅政策与改革处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CD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23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6D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湖南省农科集团有限公司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9E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刘艳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16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13874961007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CA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20天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86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11月7日</w:t>
            </w:r>
          </w:p>
        </w:tc>
      </w:tr>
      <w:tr w14:paraId="3BFBF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DC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0E8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农业经理人培训班（1班）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54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厅农村合作经济</w:t>
            </w:r>
          </w:p>
          <w:p w14:paraId="38D41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指导处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A1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4B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C1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中南林业科技大学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23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张艳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A9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18670098610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46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20天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16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11月4日</w:t>
            </w:r>
          </w:p>
        </w:tc>
      </w:tr>
      <w:tr w14:paraId="109F3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DE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3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2C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农业经理人培训班（2班）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BA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厅农村合作经济</w:t>
            </w:r>
          </w:p>
          <w:p w14:paraId="2733F7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指导处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A4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00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D1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中南林业科技大学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90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张艳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85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18670098610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B0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20天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75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12月</w:t>
            </w:r>
          </w:p>
          <w:p w14:paraId="40E1F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上旬</w:t>
            </w:r>
          </w:p>
        </w:tc>
      </w:tr>
      <w:tr w14:paraId="55AE3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1AB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3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FF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乡土文化能人专题培训班（1班）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56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厅农村社会事业</w:t>
            </w:r>
          </w:p>
          <w:p w14:paraId="2024B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促进处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1D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C1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C0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湖南开放大学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37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温岚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D1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15974213549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3D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14天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34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11月</w:t>
            </w:r>
          </w:p>
        </w:tc>
      </w:tr>
      <w:tr w14:paraId="2B2A7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2F0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3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04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乡土文化能人专题培训班（2班）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C73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厅农村社会事业</w:t>
            </w:r>
          </w:p>
          <w:p w14:paraId="078CF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促进处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98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66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81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湖南开放大学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8E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温岚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EC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15974213549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D19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14天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5E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12月</w:t>
            </w:r>
          </w:p>
        </w:tc>
      </w:tr>
      <w:tr w14:paraId="2BC0A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25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4B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乡土文化能人专题培训班（3班）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A8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厅帮扶处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8C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2A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D1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湖南开放大学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7D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温岚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E2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15974213549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4C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14天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97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11月</w:t>
            </w:r>
          </w:p>
          <w:p w14:paraId="4BB7C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中下旬</w:t>
            </w:r>
          </w:p>
        </w:tc>
      </w:tr>
      <w:tr w14:paraId="1671C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F0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3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77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乡土文化能人专题培训班（4班）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1B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省妇联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E9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D6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6E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湖南开放大学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1A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温岚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BB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15974213549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0D5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14天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D4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12月</w:t>
            </w:r>
          </w:p>
          <w:p w14:paraId="7B2C6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中旬</w:t>
            </w:r>
          </w:p>
        </w:tc>
      </w:tr>
      <w:tr w14:paraId="15895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39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3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45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数智技能应用专题培训班</w:t>
            </w:r>
          </w:p>
          <w:p w14:paraId="10277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（农产品电商）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34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团省委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12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05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B9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怀化学院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4A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梁娟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B5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15874592599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3C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14天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3C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11月</w:t>
            </w:r>
          </w:p>
          <w:p w14:paraId="1DACF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上旬</w:t>
            </w:r>
          </w:p>
        </w:tc>
      </w:tr>
      <w:tr w14:paraId="750A3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9D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3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E9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数智技能应用专题培训班</w:t>
            </w:r>
          </w:p>
          <w:p w14:paraId="549EA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（农产品电商）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99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省妇联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0A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03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F3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怀化学院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BF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梁娟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30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15874592599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88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14天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D5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12月</w:t>
            </w:r>
          </w:p>
          <w:p w14:paraId="3CD2C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上旬</w:t>
            </w:r>
          </w:p>
        </w:tc>
      </w:tr>
      <w:tr w14:paraId="01D5E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4C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3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A5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数智技能应用专题培训班</w:t>
            </w:r>
          </w:p>
          <w:p w14:paraId="6C239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（农产品电商）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97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省残联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9B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10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3C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怀化学院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E1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梁娟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38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15874592599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27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14天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29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11月</w:t>
            </w:r>
          </w:p>
          <w:p w14:paraId="18C42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下旬</w:t>
            </w:r>
          </w:p>
        </w:tc>
      </w:tr>
      <w:tr w14:paraId="1940C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AC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3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EB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农产品电商培训班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FE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省残联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51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95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0A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怀化学院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32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梁娟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46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15874592599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FC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13天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A1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11月</w:t>
            </w:r>
          </w:p>
          <w:p w14:paraId="439526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下旬</w:t>
            </w:r>
          </w:p>
        </w:tc>
      </w:tr>
    </w:tbl>
    <w:p w14:paraId="7CBAA54C">
      <w:pPr>
        <w:ind w:left="0" w:leftChars="0" w:firstLine="0" w:firstLineChars="0"/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4E94E30-8BEF-4C8F-AF3C-7935BC7ABB0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2" w:fontKey="{C310FAD3-CEE6-42CC-AF33-1C866EAA5B6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700F6CED-D580-45EE-80DE-B9F999A69B92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B2521D"/>
    <w:rsid w:val="087006B3"/>
    <w:rsid w:val="0D387F9E"/>
    <w:rsid w:val="11366ED6"/>
    <w:rsid w:val="14036F77"/>
    <w:rsid w:val="14587817"/>
    <w:rsid w:val="19C430AA"/>
    <w:rsid w:val="1BEF37B0"/>
    <w:rsid w:val="1D484C98"/>
    <w:rsid w:val="1E6F957A"/>
    <w:rsid w:val="1EB27864"/>
    <w:rsid w:val="1F5844BB"/>
    <w:rsid w:val="28A063D1"/>
    <w:rsid w:val="2CF32F42"/>
    <w:rsid w:val="384A6C3F"/>
    <w:rsid w:val="3AFA1C50"/>
    <w:rsid w:val="3B77A15E"/>
    <w:rsid w:val="3CD230A1"/>
    <w:rsid w:val="3F2C5E1C"/>
    <w:rsid w:val="412001A6"/>
    <w:rsid w:val="42FE63E2"/>
    <w:rsid w:val="46C23EA7"/>
    <w:rsid w:val="472D1539"/>
    <w:rsid w:val="69323106"/>
    <w:rsid w:val="69BE2739"/>
    <w:rsid w:val="73B2521D"/>
    <w:rsid w:val="B33F44E6"/>
    <w:rsid w:val="D7EB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579" w:lineRule="atLeast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line="560" w:lineRule="exact"/>
      <w:ind w:firstLine="0" w:firstLineChars="0"/>
      <w:jc w:val="center"/>
      <w:outlineLvl w:val="0"/>
    </w:pPr>
    <w:rPr>
      <w:rFonts w:ascii="Times New Roman" w:hAnsi="Times New Roman" w:eastAsia="方正小标宋简体"/>
      <w:kern w:val="44"/>
      <w:sz w:val="44"/>
      <w:szCs w:val="44"/>
      <w:lang w:val="en-US" w:eastAsia="zh-CN" w:bidi="ar-SA"/>
    </w:rPr>
  </w:style>
  <w:style w:type="paragraph" w:styleId="3">
    <w:name w:val="heading 3"/>
    <w:basedOn w:val="1"/>
    <w:next w:val="1"/>
    <w:link w:val="6"/>
    <w:semiHidden/>
    <w:unhideWhenUsed/>
    <w:qFormat/>
    <w:uiPriority w:val="0"/>
    <w:pPr>
      <w:keepNext/>
      <w:keepLines/>
      <w:spacing w:line="560" w:lineRule="exact"/>
      <w:outlineLvl w:val="2"/>
    </w:pPr>
    <w:rPr>
      <w:rFonts w:ascii="Times New Roman" w:hAnsi="Times New Roman" w:eastAsia="楷体" w:cstheme="minorBidi"/>
      <w:kern w:val="2"/>
      <w:lang w:eastAsia="zh-CN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3 字符"/>
    <w:basedOn w:val="5"/>
    <w:link w:val="3"/>
    <w:semiHidden/>
    <w:qFormat/>
    <w:uiPriority w:val="9"/>
    <w:rPr>
      <w:rFonts w:ascii="Times New Roman" w:hAnsi="Times New Roman" w:eastAsia="楷体" w:cstheme="minorBidi"/>
      <w:kern w:val="2"/>
      <w:sz w:val="32"/>
      <w:szCs w:val="32"/>
      <w:lang w:eastAsia="zh-CN"/>
    </w:rPr>
  </w:style>
  <w:style w:type="character" w:customStyle="1" w:styleId="7">
    <w:name w:val="font31"/>
    <w:basedOn w:val="5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8">
    <w:name w:val="font8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507</Words>
  <Characters>542</Characters>
  <Lines>0</Lines>
  <Paragraphs>0</Paragraphs>
  <TotalTime>5</TotalTime>
  <ScaleCrop>false</ScaleCrop>
  <LinksUpToDate>false</LinksUpToDate>
  <CharactersWithSpaces>542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2026-10-22T18:10:00Z</dcterms:created>
  <dc:creator>朱创</dc:creator>
  <cp:lastModifiedBy>Rocy</cp:lastModifiedBy>
  <dcterms:modified xsi:type="dcterms:W3CDTF">2026-10-23T03:37:00Z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0D9DC8940E0E4EA0AC46F2C77DDD43FF_13</vt:lpwstr>
  </property>
  <property fmtid="{D5CDD505-2E9C-101B-9397-08002B2CF9AE}" pid="4" name="KSOTemplateDocerSaveRecord">
    <vt:lpwstr>eyJoZGlkIjoiZjFhZmRjOGM0MGE5MDIyYzE2OTA3YmU0MjIwZjhkNGYiLCJ1c2VySWQiOiIzNzEwMTY1OTEifQ==</vt:lpwstr>
  </property>
</Properties>
</file>